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7643E1" w14:textId="77777777" w:rsidR="00C84086" w:rsidRPr="00186ED7" w:rsidRDefault="00C84086" w:rsidP="00B333E5">
      <w:pPr>
        <w:pStyle w:val="En-tte"/>
        <w:tabs>
          <w:tab w:val="clear" w:pos="4536"/>
          <w:tab w:val="clear" w:pos="9072"/>
        </w:tabs>
        <w:jc w:val="both"/>
        <w:rPr>
          <w:rFonts w:ascii="Arial" w:hAnsi="Arial" w:cs="Arial"/>
          <w:sz w:val="16"/>
          <w:szCs w:val="16"/>
        </w:rPr>
      </w:pPr>
    </w:p>
    <w:p w14:paraId="5916E222" w14:textId="77777777" w:rsidR="00C84086" w:rsidRPr="00186ED7" w:rsidRDefault="00C84086" w:rsidP="00B333E5">
      <w:pPr>
        <w:pStyle w:val="En-tte"/>
        <w:tabs>
          <w:tab w:val="clear" w:pos="4536"/>
          <w:tab w:val="clear" w:pos="9072"/>
        </w:tabs>
        <w:jc w:val="both"/>
        <w:rPr>
          <w:rFonts w:ascii="Arial" w:hAnsi="Arial" w:cs="Arial"/>
          <w:sz w:val="16"/>
          <w:szCs w:val="16"/>
        </w:rPr>
      </w:pPr>
    </w:p>
    <w:p w14:paraId="7FAC750D" w14:textId="3AEB8EA4" w:rsidR="00D35F4A" w:rsidRPr="00C01B4C" w:rsidRDefault="00D35F4A" w:rsidP="00B333E5">
      <w:pPr>
        <w:jc w:val="both"/>
        <w:rPr>
          <w:rFonts w:ascii="Arial" w:hAnsi="Arial" w:cs="Arial"/>
          <w:color w:val="FFFFFF"/>
          <w:sz w:val="16"/>
          <w:szCs w:val="16"/>
        </w:rPr>
        <w:sectPr w:rsidR="00D35F4A" w:rsidRPr="00C01B4C">
          <w:footerReference w:type="default" r:id="rId8"/>
          <w:headerReference w:type="first" r:id="rId9"/>
          <w:footerReference w:type="first" r:id="rId10"/>
          <w:type w:val="continuous"/>
          <w:pgSz w:w="11906" w:h="16838"/>
          <w:pgMar w:top="567" w:right="567" w:bottom="851" w:left="567" w:header="426" w:footer="720" w:gutter="0"/>
          <w:cols w:space="720"/>
          <w:titlePg/>
        </w:sectPr>
      </w:pPr>
    </w:p>
    <w:tbl>
      <w:tblPr>
        <w:tblpPr w:leftFromText="141" w:rightFromText="141" w:vertAnchor="text" w:horzAnchor="margin" w:tblpXSpec="center" w:tblpY="126"/>
        <w:tblW w:w="10512" w:type="dxa"/>
        <w:tblLayout w:type="fixed"/>
        <w:tblCellMar>
          <w:left w:w="70" w:type="dxa"/>
          <w:right w:w="70" w:type="dxa"/>
        </w:tblCellMar>
        <w:tblLook w:val="04A0" w:firstRow="1" w:lastRow="0" w:firstColumn="1" w:lastColumn="0" w:noHBand="0" w:noVBand="1"/>
      </w:tblPr>
      <w:tblGrid>
        <w:gridCol w:w="5895"/>
        <w:gridCol w:w="4617"/>
      </w:tblGrid>
      <w:tr w:rsidR="001B03C7" w14:paraId="653B128E" w14:textId="77777777" w:rsidTr="001B03C7">
        <w:trPr>
          <w:trHeight w:val="624"/>
        </w:trPr>
        <w:tc>
          <w:tcPr>
            <w:tcW w:w="10512" w:type="dxa"/>
            <w:gridSpan w:val="2"/>
            <w:vAlign w:val="center"/>
          </w:tcPr>
          <w:p w14:paraId="67F65149" w14:textId="77777777" w:rsidR="001B03C7" w:rsidRPr="00DA6308" w:rsidRDefault="001B03C7" w:rsidP="001B03C7">
            <w:pPr>
              <w:ind w:left="284"/>
              <w:rPr>
                <w:rFonts w:ascii="Arial" w:hAnsi="Arial" w:cs="Arial"/>
                <w:b/>
                <w:sz w:val="18"/>
                <w:szCs w:val="18"/>
              </w:rPr>
            </w:pPr>
            <w:r w:rsidRPr="00DA6308">
              <w:rPr>
                <w:rFonts w:ascii="Arial" w:hAnsi="Arial" w:cs="Arial"/>
                <w:b/>
                <w:sz w:val="18"/>
                <w:szCs w:val="18"/>
              </w:rPr>
              <w:t>Délégation Départementale de Seine-et-Marne</w:t>
            </w:r>
          </w:p>
          <w:p w14:paraId="6F99400C" w14:textId="74B456A5" w:rsidR="001B03C7" w:rsidRDefault="001B03C7" w:rsidP="00A42E24">
            <w:pPr>
              <w:ind w:left="284" w:right="62"/>
              <w:rPr>
                <w:rFonts w:ascii="Arial" w:hAnsi="Arial" w:cs="Arial"/>
              </w:rPr>
            </w:pPr>
            <w:r w:rsidRPr="00DA6308">
              <w:rPr>
                <w:rFonts w:ascii="Arial" w:hAnsi="Arial" w:cs="Arial"/>
                <w:b/>
                <w:sz w:val="18"/>
                <w:szCs w:val="18"/>
              </w:rPr>
              <w:t xml:space="preserve">Département </w:t>
            </w:r>
            <w:r w:rsidR="00A42E24" w:rsidRPr="00DA6308">
              <w:rPr>
                <w:rFonts w:ascii="Arial" w:hAnsi="Arial" w:cs="Arial"/>
                <w:b/>
                <w:sz w:val="18"/>
                <w:szCs w:val="18"/>
              </w:rPr>
              <w:t xml:space="preserve">Santé </w:t>
            </w:r>
            <w:r w:rsidR="00DA3A8F" w:rsidRPr="00DA6308">
              <w:rPr>
                <w:rFonts w:ascii="Arial" w:hAnsi="Arial" w:cs="Arial"/>
                <w:b/>
                <w:sz w:val="18"/>
                <w:szCs w:val="18"/>
              </w:rPr>
              <w:t>Environnement</w:t>
            </w:r>
          </w:p>
        </w:tc>
      </w:tr>
      <w:tr w:rsidR="001B03C7" w14:paraId="1374F670" w14:textId="77777777" w:rsidTr="001B03C7">
        <w:trPr>
          <w:trHeight w:val="1493"/>
        </w:trPr>
        <w:tc>
          <w:tcPr>
            <w:tcW w:w="5895" w:type="dxa"/>
            <w:vAlign w:val="center"/>
          </w:tcPr>
          <w:p w14:paraId="2643B7B7" w14:textId="77777777" w:rsidR="00A42E24" w:rsidRDefault="001B03C7" w:rsidP="009A490A">
            <w:pPr>
              <w:ind w:left="284"/>
              <w:rPr>
                <w:rFonts w:ascii="Arial" w:hAnsi="Arial" w:cs="Arial"/>
                <w:sz w:val="18"/>
                <w:szCs w:val="18"/>
              </w:rPr>
            </w:pPr>
            <w:r>
              <w:rPr>
                <w:rFonts w:ascii="Arial" w:hAnsi="Arial" w:cs="Arial"/>
                <w:sz w:val="18"/>
                <w:szCs w:val="18"/>
              </w:rPr>
              <w:t xml:space="preserve">Affaire suivie par : </w:t>
            </w:r>
            <w:r w:rsidR="000158A6">
              <w:rPr>
                <w:rFonts w:ascii="Arial" w:hAnsi="Arial" w:cs="Arial"/>
                <w:sz w:val="18"/>
                <w:szCs w:val="18"/>
              </w:rPr>
              <w:t>Guillaume OLIVIER</w:t>
            </w:r>
          </w:p>
          <w:p w14:paraId="0EEBB110" w14:textId="77777777" w:rsidR="001B03C7" w:rsidRDefault="001B03C7" w:rsidP="001B03C7">
            <w:pPr>
              <w:ind w:left="284"/>
              <w:rPr>
                <w:rFonts w:ascii="Arial" w:eastAsiaTheme="minorEastAsia" w:hAnsi="Arial" w:cs="Arial"/>
                <w:noProof/>
                <w:color w:val="0000FF"/>
                <w:u w:val="single"/>
              </w:rPr>
            </w:pPr>
            <w:r>
              <w:rPr>
                <w:rFonts w:ascii="Arial" w:hAnsi="Arial" w:cs="Arial"/>
                <w:sz w:val="18"/>
                <w:szCs w:val="18"/>
              </w:rPr>
              <w:t>Courriel :</w:t>
            </w:r>
            <w:r w:rsidR="00A42E24">
              <w:rPr>
                <w:rFonts w:ascii="Arial" w:eastAsiaTheme="minorEastAsia" w:hAnsi="Arial" w:cs="Arial"/>
                <w:noProof/>
              </w:rPr>
              <w:t xml:space="preserve"> </w:t>
            </w:r>
            <w:hyperlink r:id="rId11" w:history="1">
              <w:r w:rsidR="000158A6" w:rsidRPr="004870A7">
                <w:rPr>
                  <w:rStyle w:val="Lienhypertexte"/>
                  <w:rFonts w:ascii="Arial" w:eastAsiaTheme="minorEastAsia" w:hAnsi="Arial" w:cs="Arial"/>
                  <w:noProof/>
                </w:rPr>
                <w:t>ars-dd77-se@ars.sante.fr</w:t>
              </w:r>
            </w:hyperlink>
            <w:r w:rsidR="000158A6">
              <w:rPr>
                <w:rFonts w:ascii="Arial" w:eastAsiaTheme="minorEastAsia" w:hAnsi="Arial" w:cs="Arial"/>
                <w:noProof/>
              </w:rPr>
              <w:t xml:space="preserve"> </w:t>
            </w:r>
          </w:p>
          <w:p w14:paraId="02F47487" w14:textId="77777777" w:rsidR="001B03C7" w:rsidRDefault="001B03C7" w:rsidP="001B03C7">
            <w:pPr>
              <w:ind w:left="284"/>
              <w:rPr>
                <w:rFonts w:ascii="Arial" w:hAnsi="Arial" w:cs="Arial"/>
                <w:sz w:val="18"/>
                <w:szCs w:val="18"/>
              </w:rPr>
            </w:pPr>
            <w:r>
              <w:rPr>
                <w:rFonts w:ascii="Arial" w:hAnsi="Arial" w:cs="Arial"/>
                <w:sz w:val="18"/>
                <w:szCs w:val="18"/>
              </w:rPr>
              <w:t>Téléphone</w:t>
            </w:r>
            <w:r>
              <w:rPr>
                <w:rFonts w:ascii="Arial" w:hAnsi="Arial" w:cs="Arial"/>
                <w:b/>
                <w:sz w:val="18"/>
                <w:szCs w:val="18"/>
              </w:rPr>
              <w:t> </w:t>
            </w:r>
            <w:r>
              <w:rPr>
                <w:rFonts w:ascii="Arial" w:hAnsi="Arial" w:cs="Arial"/>
                <w:sz w:val="18"/>
                <w:szCs w:val="18"/>
              </w:rPr>
              <w:t xml:space="preserve">: 01 78 48 23 </w:t>
            </w:r>
            <w:r w:rsidR="000158A6">
              <w:rPr>
                <w:rFonts w:ascii="Arial" w:hAnsi="Arial" w:cs="Arial"/>
                <w:sz w:val="18"/>
                <w:szCs w:val="18"/>
              </w:rPr>
              <w:t>25</w:t>
            </w:r>
          </w:p>
        </w:tc>
        <w:tc>
          <w:tcPr>
            <w:tcW w:w="4617" w:type="dxa"/>
            <w:vMerge w:val="restart"/>
          </w:tcPr>
          <w:p w14:paraId="32B61634"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Sous-préfecture de Torcy</w:t>
            </w:r>
          </w:p>
          <w:p w14:paraId="0E7EA894"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Bureau de la réglementation et de la coordination territoriale</w:t>
            </w:r>
          </w:p>
          <w:p w14:paraId="2C15E785"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7 rue Gérard Philippe</w:t>
            </w:r>
          </w:p>
          <w:p w14:paraId="5F5FA42B" w14:textId="77777777" w:rsidR="00796A25" w:rsidRPr="00994E59" w:rsidRDefault="00796A25" w:rsidP="00796A25">
            <w:pPr>
              <w:ind w:left="71" w:right="62"/>
              <w:rPr>
                <w:rFonts w:ascii="Arial" w:hAnsi="Arial" w:cs="Arial"/>
                <w:color w:val="000000"/>
              </w:rPr>
            </w:pPr>
            <w:r w:rsidRPr="00994E59">
              <w:rPr>
                <w:rFonts w:ascii="Arial" w:hAnsi="Arial" w:cs="Arial"/>
                <w:color w:val="000000"/>
              </w:rPr>
              <w:t>TORCY</w:t>
            </w:r>
          </w:p>
          <w:p w14:paraId="7329F111" w14:textId="77777777" w:rsidR="009A490A" w:rsidRDefault="00796A25" w:rsidP="00796A25">
            <w:pPr>
              <w:ind w:left="71" w:right="62"/>
              <w:rPr>
                <w:rFonts w:ascii="Arial" w:hAnsi="Arial" w:cs="Arial"/>
                <w:color w:val="000000"/>
              </w:rPr>
            </w:pPr>
            <w:r w:rsidRPr="00994E59">
              <w:rPr>
                <w:rFonts w:ascii="Arial" w:hAnsi="Arial" w:cs="Arial"/>
                <w:color w:val="000000"/>
              </w:rPr>
              <w:t>77204 MARNE-LA-VALLEE CEDEX 1</w:t>
            </w:r>
          </w:p>
          <w:p w14:paraId="2B120526" w14:textId="77777777" w:rsidR="00796A25" w:rsidRDefault="00796A25" w:rsidP="00796A25">
            <w:pPr>
              <w:ind w:left="71" w:right="62"/>
              <w:rPr>
                <w:rFonts w:ascii="Arial" w:hAnsi="Arial" w:cs="Arial"/>
                <w:color w:val="000000"/>
              </w:rPr>
            </w:pPr>
          </w:p>
          <w:p w14:paraId="6D5C52E7" w14:textId="77777777" w:rsidR="00796A25" w:rsidRPr="009A490A" w:rsidRDefault="00796A25" w:rsidP="00796A25">
            <w:pPr>
              <w:ind w:left="71" w:right="62"/>
              <w:rPr>
                <w:rFonts w:ascii="Arial" w:hAnsi="Arial" w:cs="Arial"/>
                <w:color w:val="000000"/>
                <w:highlight w:val="yellow"/>
              </w:rPr>
            </w:pPr>
          </w:p>
          <w:p w14:paraId="09E5486E" w14:textId="77777777" w:rsidR="001B4B9D" w:rsidRDefault="00994E59" w:rsidP="001B03C7">
            <w:pPr>
              <w:ind w:left="71" w:right="62"/>
              <w:rPr>
                <w:rFonts w:ascii="Arial" w:hAnsi="Arial" w:cs="Arial"/>
                <w:i/>
              </w:rPr>
            </w:pPr>
            <w:r w:rsidRPr="00994E59">
              <w:rPr>
                <w:rFonts w:ascii="Arial" w:hAnsi="Arial" w:cs="Arial"/>
                <w:i/>
              </w:rPr>
              <w:t xml:space="preserve">A l’attention de </w:t>
            </w:r>
            <w:r w:rsidR="00D156C7">
              <w:rPr>
                <w:rFonts w:ascii="Arial" w:hAnsi="Arial" w:cs="Arial"/>
                <w:i/>
              </w:rPr>
              <w:t>M</w:t>
            </w:r>
            <w:r w:rsidR="001961AB">
              <w:rPr>
                <w:rFonts w:ascii="Arial" w:hAnsi="Arial" w:cs="Arial"/>
                <w:i/>
              </w:rPr>
              <w:t>adame Laurence LEFEBVRE</w:t>
            </w:r>
            <w:r w:rsidR="00D156C7">
              <w:rPr>
                <w:rFonts w:ascii="Arial" w:hAnsi="Arial" w:cs="Arial"/>
                <w:i/>
              </w:rPr>
              <w:t>,</w:t>
            </w:r>
          </w:p>
          <w:p w14:paraId="3C1855A4" w14:textId="77777777" w:rsidR="00D156C7" w:rsidRDefault="00D156C7" w:rsidP="001B03C7">
            <w:pPr>
              <w:ind w:left="71" w:right="62"/>
              <w:rPr>
                <w:rFonts w:ascii="Arial" w:hAnsi="Arial" w:cs="Arial"/>
                <w:color w:val="000000"/>
              </w:rPr>
            </w:pPr>
          </w:p>
          <w:p w14:paraId="0C9A3877" w14:textId="77777777" w:rsidR="001B03C7" w:rsidRDefault="001B03C7" w:rsidP="000158A6">
            <w:pPr>
              <w:ind w:left="71" w:right="62"/>
              <w:rPr>
                <w:rFonts w:ascii="Arial" w:hAnsi="Arial" w:cs="Arial"/>
                <w:color w:val="000000"/>
              </w:rPr>
            </w:pPr>
            <w:r>
              <w:rPr>
                <w:rFonts w:ascii="Arial" w:hAnsi="Arial" w:cs="Arial"/>
                <w:color w:val="000000"/>
              </w:rPr>
              <w:t xml:space="preserve">Lieusaint, </w:t>
            </w:r>
            <w:r w:rsidR="00875701">
              <w:rPr>
                <w:rFonts w:ascii="Arial" w:hAnsi="Arial" w:cs="Arial"/>
                <w:color w:val="000000"/>
              </w:rPr>
              <w:t xml:space="preserve">le </w:t>
            </w:r>
            <w:r w:rsidR="00875701">
              <w:rPr>
                <w:rFonts w:ascii="Arial" w:hAnsi="Arial" w:cs="Arial"/>
                <w:color w:val="FFFFFF" w:themeColor="background1"/>
              </w:rPr>
              <w:t>/04/2021</w:t>
            </w:r>
          </w:p>
        </w:tc>
      </w:tr>
      <w:tr w:rsidR="001B03C7" w14:paraId="4E18B7EA" w14:textId="77777777" w:rsidTr="001B03C7">
        <w:trPr>
          <w:trHeight w:val="257"/>
        </w:trPr>
        <w:tc>
          <w:tcPr>
            <w:tcW w:w="5895" w:type="dxa"/>
          </w:tcPr>
          <w:p w14:paraId="091EEBED" w14:textId="77777777" w:rsidR="009A490A" w:rsidRDefault="009A490A" w:rsidP="00F6212B">
            <w:pPr>
              <w:ind w:left="284"/>
              <w:rPr>
                <w:rFonts w:ascii="Arial" w:hAnsi="Arial" w:cs="Arial"/>
                <w:sz w:val="18"/>
                <w:szCs w:val="18"/>
              </w:rPr>
            </w:pPr>
            <w:r>
              <w:rPr>
                <w:rFonts w:ascii="Arial" w:hAnsi="Arial" w:cs="Arial"/>
                <w:sz w:val="18"/>
                <w:szCs w:val="18"/>
              </w:rPr>
              <w:t>PJ :</w:t>
            </w:r>
            <w:r w:rsidR="00350ABF">
              <w:rPr>
                <w:rFonts w:ascii="Arial" w:hAnsi="Arial" w:cs="Arial"/>
                <w:sz w:val="18"/>
                <w:szCs w:val="18"/>
              </w:rPr>
              <w:t xml:space="preserve"> 1</w:t>
            </w:r>
            <w:r w:rsidR="004D1F8C">
              <w:rPr>
                <w:rFonts w:ascii="Arial" w:hAnsi="Arial" w:cs="Arial"/>
                <w:sz w:val="18"/>
                <w:szCs w:val="18"/>
              </w:rPr>
              <w:t xml:space="preserve"> (annexe)</w:t>
            </w:r>
          </w:p>
          <w:p w14:paraId="024D9049" w14:textId="77777777" w:rsidR="00A42E24" w:rsidRDefault="00A42E24" w:rsidP="00F6212B">
            <w:pPr>
              <w:ind w:left="284"/>
              <w:rPr>
                <w:rFonts w:ascii="Arial" w:hAnsi="Arial" w:cs="Arial"/>
                <w:sz w:val="18"/>
                <w:szCs w:val="18"/>
              </w:rPr>
            </w:pPr>
            <w:r>
              <w:rPr>
                <w:rFonts w:ascii="Arial" w:hAnsi="Arial" w:cs="Arial"/>
                <w:sz w:val="18"/>
                <w:szCs w:val="18"/>
              </w:rPr>
              <w:t>Réf. :</w:t>
            </w:r>
            <w:r w:rsidR="000158A6">
              <w:rPr>
                <w:rFonts w:ascii="Arial" w:hAnsi="Arial" w:cs="Arial"/>
                <w:sz w:val="18"/>
                <w:szCs w:val="18"/>
              </w:rPr>
              <w:t xml:space="preserve"> 23</w:t>
            </w:r>
            <w:r w:rsidR="003B3C5C">
              <w:rPr>
                <w:rFonts w:ascii="Arial" w:hAnsi="Arial" w:cs="Arial"/>
                <w:sz w:val="18"/>
                <w:szCs w:val="18"/>
              </w:rPr>
              <w:t>/</w:t>
            </w:r>
            <w:r w:rsidR="003B3C5C" w:rsidRPr="003B3C5C">
              <w:rPr>
                <w:rFonts w:ascii="Arial" w:hAnsi="Arial" w:cs="Arial"/>
                <w:sz w:val="18"/>
                <w:szCs w:val="18"/>
              </w:rPr>
              <w:t>SE/</w:t>
            </w:r>
            <w:r w:rsidR="000158A6">
              <w:rPr>
                <w:rFonts w:ascii="Arial" w:hAnsi="Arial" w:cs="Arial"/>
                <w:sz w:val="18"/>
                <w:szCs w:val="18"/>
              </w:rPr>
              <w:t>GO/N</w:t>
            </w:r>
            <w:r w:rsidR="003B3C5C" w:rsidRPr="003B3C5C">
              <w:rPr>
                <w:rFonts w:ascii="Arial" w:hAnsi="Arial" w:cs="Arial"/>
                <w:sz w:val="18"/>
                <w:szCs w:val="18"/>
              </w:rPr>
              <w:t>°</w:t>
            </w:r>
          </w:p>
          <w:p w14:paraId="74A4E1EF" w14:textId="77777777" w:rsidR="003B3C5C" w:rsidRDefault="003B3C5C" w:rsidP="00F6212B">
            <w:pPr>
              <w:ind w:left="284"/>
              <w:rPr>
                <w:rFonts w:ascii="Arial" w:hAnsi="Arial" w:cs="Arial"/>
                <w:sz w:val="18"/>
                <w:szCs w:val="18"/>
              </w:rPr>
            </w:pPr>
          </w:p>
          <w:p w14:paraId="747C8E7A" w14:textId="77777777" w:rsidR="00F6212B" w:rsidRPr="00067523" w:rsidRDefault="00F6212B" w:rsidP="00F6212B">
            <w:pPr>
              <w:ind w:left="284"/>
              <w:rPr>
                <w:rFonts w:ascii="Arial" w:hAnsi="Arial" w:cs="Arial"/>
                <w:sz w:val="18"/>
                <w:szCs w:val="18"/>
              </w:rPr>
            </w:pPr>
          </w:p>
          <w:p w14:paraId="6972CA71" w14:textId="79206F84" w:rsidR="00F6212B" w:rsidRPr="00067523" w:rsidRDefault="003B3C5C" w:rsidP="00796A25">
            <w:pPr>
              <w:ind w:left="284" w:right="585"/>
              <w:jc w:val="both"/>
              <w:rPr>
                <w:rFonts w:ascii="Arial" w:hAnsi="Arial" w:cs="Arial"/>
                <w:sz w:val="18"/>
                <w:szCs w:val="18"/>
              </w:rPr>
            </w:pPr>
            <w:r w:rsidRPr="000158A6">
              <w:rPr>
                <w:rFonts w:ascii="Arial" w:hAnsi="Arial" w:cs="Arial"/>
                <w:sz w:val="18"/>
                <w:szCs w:val="18"/>
                <w:u w:val="single"/>
              </w:rPr>
              <w:t>Objet</w:t>
            </w:r>
            <w:r>
              <w:rPr>
                <w:rFonts w:ascii="Arial" w:hAnsi="Arial" w:cs="Arial"/>
                <w:sz w:val="18"/>
                <w:szCs w:val="18"/>
              </w:rPr>
              <w:t> :</w:t>
            </w:r>
            <w:r w:rsidR="00871278">
              <w:t xml:space="preserve"> </w:t>
            </w:r>
            <w:r w:rsidR="00F80757" w:rsidRPr="00697F16">
              <w:rPr>
                <w:rFonts w:ascii="Arial" w:hAnsi="Arial" w:cs="Arial"/>
                <w:sz w:val="18"/>
                <w:szCs w:val="18"/>
              </w:rPr>
              <w:t xml:space="preserve"> Demande d’avis pour l’obtention d’une dérogation concernant l’utilisation du bassin de vitesse de la commune de </w:t>
            </w:r>
            <w:proofErr w:type="spellStart"/>
            <w:r w:rsidR="00F80757" w:rsidRPr="00697F16">
              <w:rPr>
                <w:rFonts w:ascii="Arial" w:hAnsi="Arial" w:cs="Arial"/>
                <w:sz w:val="18"/>
                <w:szCs w:val="18"/>
              </w:rPr>
              <w:t>Chartrettes</w:t>
            </w:r>
            <w:proofErr w:type="spellEnd"/>
            <w:r w:rsidR="00F80757" w:rsidRPr="00697F16">
              <w:rPr>
                <w:rFonts w:ascii="Arial" w:hAnsi="Arial" w:cs="Arial"/>
                <w:sz w:val="18"/>
                <w:szCs w:val="18"/>
              </w:rPr>
              <w:t>.</w:t>
            </w:r>
          </w:p>
          <w:p w14:paraId="73CD2F15" w14:textId="77777777" w:rsidR="001B03C7" w:rsidRDefault="001B03C7" w:rsidP="001B03C7">
            <w:pPr>
              <w:ind w:left="284"/>
              <w:rPr>
                <w:rFonts w:ascii="Arial" w:hAnsi="Arial" w:cs="Arial"/>
                <w:sz w:val="18"/>
                <w:szCs w:val="18"/>
              </w:rPr>
            </w:pPr>
          </w:p>
        </w:tc>
        <w:tc>
          <w:tcPr>
            <w:tcW w:w="4617" w:type="dxa"/>
            <w:vMerge/>
            <w:vAlign w:val="center"/>
            <w:hideMark/>
          </w:tcPr>
          <w:p w14:paraId="21943743" w14:textId="77777777" w:rsidR="001B03C7" w:rsidRDefault="001B03C7" w:rsidP="001B03C7">
            <w:pPr>
              <w:rPr>
                <w:rFonts w:ascii="Arial" w:hAnsi="Arial" w:cs="Arial"/>
                <w:color w:val="000000"/>
              </w:rPr>
            </w:pPr>
          </w:p>
        </w:tc>
      </w:tr>
    </w:tbl>
    <w:p w14:paraId="3D77578B" w14:textId="77777777" w:rsidR="00087A0C" w:rsidRDefault="00087A0C" w:rsidP="00087A0C">
      <w:pPr>
        <w:tabs>
          <w:tab w:val="left" w:pos="426"/>
        </w:tabs>
        <w:ind w:left="-284"/>
        <w:jc w:val="both"/>
        <w:rPr>
          <w:rFonts w:ascii="Arial" w:hAnsi="Arial" w:cs="Arial"/>
          <w:sz w:val="22"/>
          <w:szCs w:val="22"/>
        </w:rPr>
      </w:pPr>
    </w:p>
    <w:p w14:paraId="3FC3BA79" w14:textId="37150BED" w:rsidR="009A490A" w:rsidRDefault="001961AB" w:rsidP="00575A7D">
      <w:pPr>
        <w:tabs>
          <w:tab w:val="left" w:pos="426"/>
        </w:tabs>
        <w:spacing w:after="360"/>
        <w:ind w:left="-284"/>
        <w:jc w:val="both"/>
        <w:rPr>
          <w:rFonts w:ascii="Arial" w:hAnsi="Arial" w:cs="Arial"/>
          <w:sz w:val="22"/>
          <w:szCs w:val="22"/>
        </w:rPr>
      </w:pPr>
      <w:r>
        <w:rPr>
          <w:rFonts w:ascii="Arial" w:hAnsi="Arial" w:cs="Arial"/>
          <w:sz w:val="22"/>
          <w:szCs w:val="22"/>
        </w:rPr>
        <w:t>Madame</w:t>
      </w:r>
      <w:r w:rsidR="009A490A">
        <w:rPr>
          <w:rFonts w:ascii="Arial" w:hAnsi="Arial" w:cs="Arial"/>
          <w:sz w:val="22"/>
          <w:szCs w:val="22"/>
        </w:rPr>
        <w:t>,</w:t>
      </w:r>
    </w:p>
    <w:p w14:paraId="52D5924A" w14:textId="198C6107" w:rsidR="002E2F43" w:rsidRPr="002E2F43" w:rsidRDefault="00B21305" w:rsidP="00D00E9C">
      <w:pPr>
        <w:ind w:left="-284"/>
        <w:jc w:val="both"/>
        <w:rPr>
          <w:rFonts w:ascii="Arial" w:hAnsi="Arial" w:cs="Arial"/>
          <w:sz w:val="22"/>
          <w:szCs w:val="22"/>
        </w:rPr>
      </w:pPr>
      <w:r>
        <w:rPr>
          <w:rFonts w:ascii="Arial" w:hAnsi="Arial" w:cs="Arial"/>
          <w:sz w:val="22"/>
          <w:szCs w:val="22"/>
        </w:rPr>
        <w:t xml:space="preserve">Par courrier daté du </w:t>
      </w:r>
      <w:r w:rsidR="00F80757">
        <w:rPr>
          <w:rFonts w:ascii="Arial" w:hAnsi="Arial" w:cs="Arial"/>
          <w:sz w:val="22"/>
          <w:szCs w:val="22"/>
        </w:rPr>
        <w:t>21 février</w:t>
      </w:r>
      <w:r>
        <w:rPr>
          <w:rFonts w:ascii="Arial" w:hAnsi="Arial" w:cs="Arial"/>
          <w:sz w:val="22"/>
          <w:szCs w:val="22"/>
        </w:rPr>
        <w:t xml:space="preserve"> 2023</w:t>
      </w:r>
      <w:r w:rsidR="002E2F43" w:rsidRPr="002E2F43">
        <w:rPr>
          <w:rFonts w:ascii="Arial" w:hAnsi="Arial" w:cs="Arial"/>
          <w:sz w:val="22"/>
          <w:szCs w:val="22"/>
        </w:rPr>
        <w:t xml:space="preserve">, vous </w:t>
      </w:r>
      <w:r w:rsidR="00682F5E">
        <w:rPr>
          <w:rFonts w:ascii="Arial" w:hAnsi="Arial" w:cs="Arial"/>
          <w:sz w:val="22"/>
          <w:szCs w:val="22"/>
        </w:rPr>
        <w:t>sollicitez</w:t>
      </w:r>
      <w:r w:rsidR="002E2F43" w:rsidRPr="002E2F43">
        <w:rPr>
          <w:rFonts w:ascii="Arial" w:hAnsi="Arial" w:cs="Arial"/>
          <w:sz w:val="22"/>
          <w:szCs w:val="22"/>
        </w:rPr>
        <w:t xml:space="preserve"> l’Agence régionale de santé Ile-de-France pour connaître son avis sur le dossier de demande </w:t>
      </w:r>
      <w:r w:rsidR="00F80757">
        <w:rPr>
          <w:rFonts w:ascii="Arial" w:hAnsi="Arial" w:cs="Arial"/>
          <w:sz w:val="22"/>
          <w:szCs w:val="22"/>
        </w:rPr>
        <w:t xml:space="preserve">de dérogation pour l’utilisation du bassin de vitesse de </w:t>
      </w:r>
      <w:proofErr w:type="spellStart"/>
      <w:r w:rsidR="00F80757">
        <w:rPr>
          <w:rFonts w:ascii="Arial" w:hAnsi="Arial" w:cs="Arial"/>
          <w:sz w:val="22"/>
          <w:szCs w:val="22"/>
        </w:rPr>
        <w:t>Chartrettes</w:t>
      </w:r>
      <w:proofErr w:type="spellEnd"/>
      <w:r w:rsidR="00F80757">
        <w:rPr>
          <w:rFonts w:ascii="Arial" w:hAnsi="Arial" w:cs="Arial"/>
          <w:sz w:val="22"/>
          <w:szCs w:val="22"/>
        </w:rPr>
        <w:t xml:space="preserve"> par le Club Nautique de </w:t>
      </w:r>
      <w:proofErr w:type="spellStart"/>
      <w:r w:rsidR="00F80757">
        <w:rPr>
          <w:rFonts w:ascii="Arial" w:hAnsi="Arial" w:cs="Arial"/>
          <w:sz w:val="22"/>
          <w:szCs w:val="22"/>
        </w:rPr>
        <w:t>Chartrettes</w:t>
      </w:r>
      <w:proofErr w:type="spellEnd"/>
      <w:r w:rsidR="00F80757">
        <w:rPr>
          <w:rFonts w:ascii="Arial" w:hAnsi="Arial" w:cs="Arial"/>
          <w:sz w:val="22"/>
          <w:szCs w:val="22"/>
        </w:rPr>
        <w:t>.</w:t>
      </w:r>
    </w:p>
    <w:p w14:paraId="665A1505" w14:textId="77777777" w:rsidR="002E2F43" w:rsidRPr="002E2F43" w:rsidRDefault="002E2F43" w:rsidP="002E2F43">
      <w:pPr>
        <w:ind w:left="-284"/>
        <w:jc w:val="both"/>
        <w:rPr>
          <w:rFonts w:ascii="Arial" w:hAnsi="Arial" w:cs="Arial"/>
          <w:sz w:val="22"/>
          <w:szCs w:val="22"/>
        </w:rPr>
      </w:pPr>
    </w:p>
    <w:p w14:paraId="7F664783" w14:textId="77777777" w:rsidR="00F80757" w:rsidRPr="00034330" w:rsidRDefault="00F80757" w:rsidP="00F80757">
      <w:pPr>
        <w:pStyle w:val="Titre1"/>
        <w:tabs>
          <w:tab w:val="clear" w:pos="5954"/>
          <w:tab w:val="left" w:pos="567"/>
        </w:tabs>
        <w:ind w:left="-284"/>
        <w:jc w:val="both"/>
        <w:rPr>
          <w:rFonts w:ascii="Arial" w:hAnsi="Arial" w:cs="Arial"/>
          <w:sz w:val="22"/>
          <w:szCs w:val="22"/>
        </w:rPr>
      </w:pPr>
      <w:r>
        <w:rPr>
          <w:rFonts w:ascii="Arial" w:hAnsi="Arial" w:cs="Arial"/>
          <w:sz w:val="22"/>
          <w:szCs w:val="22"/>
        </w:rPr>
        <w:t xml:space="preserve">Cette demande de dérogation porte sur </w:t>
      </w:r>
      <w:r w:rsidRPr="00423E16">
        <w:rPr>
          <w:rFonts w:ascii="Arial" w:hAnsi="Arial" w:cs="Arial"/>
          <w:sz w:val="22"/>
          <w:szCs w:val="22"/>
        </w:rPr>
        <w:t>les points suivants :</w:t>
      </w:r>
    </w:p>
    <w:p w14:paraId="11D25A70" w14:textId="2E289020" w:rsidR="00F80757" w:rsidRDefault="00F80757" w:rsidP="00F80757">
      <w:pPr>
        <w:pStyle w:val="Titre1"/>
        <w:numPr>
          <w:ilvl w:val="0"/>
          <w:numId w:val="7"/>
        </w:numPr>
        <w:tabs>
          <w:tab w:val="clear" w:pos="5954"/>
          <w:tab w:val="left" w:pos="426"/>
        </w:tabs>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m</w:t>
      </w:r>
      <w:r w:rsidRPr="00423E16">
        <w:rPr>
          <w:rFonts w:ascii="Arial" w:hAnsi="Arial" w:cs="Arial"/>
          <w:sz w:val="22"/>
          <w:szCs w:val="22"/>
        </w:rPr>
        <w:t>odification de la date de début d’utilisation, pour comme</w:t>
      </w:r>
      <w:r>
        <w:rPr>
          <w:rFonts w:ascii="Arial" w:hAnsi="Arial" w:cs="Arial"/>
          <w:sz w:val="22"/>
          <w:szCs w:val="22"/>
        </w:rPr>
        <w:t xml:space="preserve">ncer à partir du samedi 13 mai 2023 </w:t>
      </w:r>
      <w:r w:rsidRPr="00423E16">
        <w:rPr>
          <w:rFonts w:ascii="Arial" w:hAnsi="Arial" w:cs="Arial"/>
          <w:sz w:val="22"/>
          <w:szCs w:val="22"/>
        </w:rPr>
        <w:t>;</w:t>
      </w:r>
    </w:p>
    <w:p w14:paraId="4DE43941" w14:textId="2AF2F8A9" w:rsidR="00F80757" w:rsidRDefault="00F80757" w:rsidP="00F80757">
      <w:pPr>
        <w:pStyle w:val="Titre1"/>
        <w:numPr>
          <w:ilvl w:val="0"/>
          <w:numId w:val="7"/>
        </w:numPr>
        <w:tabs>
          <w:tab w:val="clear" w:pos="5954"/>
          <w:tab w:val="left" w:pos="426"/>
        </w:tabs>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modification de</w:t>
      </w:r>
      <w:r w:rsidRPr="00984964">
        <w:rPr>
          <w:rFonts w:ascii="Arial" w:hAnsi="Arial" w:cs="Arial"/>
          <w:sz w:val="22"/>
          <w:szCs w:val="22"/>
        </w:rPr>
        <w:t>s horaires d’utilisation du bateau du club nautique, pour les samedi</w:t>
      </w:r>
      <w:r>
        <w:rPr>
          <w:rFonts w:ascii="Arial" w:hAnsi="Arial" w:cs="Arial"/>
          <w:sz w:val="22"/>
          <w:szCs w:val="22"/>
        </w:rPr>
        <w:t>s</w:t>
      </w:r>
      <w:r w:rsidRPr="00984964">
        <w:rPr>
          <w:rFonts w:ascii="Arial" w:hAnsi="Arial" w:cs="Arial"/>
          <w:sz w:val="22"/>
          <w:szCs w:val="22"/>
        </w:rPr>
        <w:t>, dimanche</w:t>
      </w:r>
      <w:r>
        <w:rPr>
          <w:rFonts w:ascii="Arial" w:hAnsi="Arial" w:cs="Arial"/>
          <w:sz w:val="22"/>
          <w:szCs w:val="22"/>
        </w:rPr>
        <w:t>s</w:t>
      </w:r>
      <w:r w:rsidRPr="00984964">
        <w:rPr>
          <w:rFonts w:ascii="Arial" w:hAnsi="Arial" w:cs="Arial"/>
          <w:sz w:val="22"/>
          <w:szCs w:val="22"/>
        </w:rPr>
        <w:t xml:space="preserve"> et jours fériés de 9h00 au coucher du soleil </w:t>
      </w:r>
      <w:r>
        <w:rPr>
          <w:rFonts w:ascii="Arial" w:hAnsi="Arial" w:cs="Arial"/>
          <w:sz w:val="22"/>
          <w:szCs w:val="22"/>
        </w:rPr>
        <w:t xml:space="preserve">afin de permettre l’entraînement des skieurs de compétition mais également l’accueil de jeunes débutants du club venant de la région parisienne </w:t>
      </w:r>
      <w:r w:rsidRPr="00984964">
        <w:rPr>
          <w:rFonts w:ascii="Arial" w:hAnsi="Arial" w:cs="Arial"/>
          <w:sz w:val="22"/>
          <w:szCs w:val="22"/>
        </w:rPr>
        <w:t>;</w:t>
      </w:r>
    </w:p>
    <w:p w14:paraId="47753FCA" w14:textId="081F6BBE" w:rsidR="00F80757" w:rsidRDefault="00F80757" w:rsidP="00F80757">
      <w:pPr>
        <w:pStyle w:val="Titre1"/>
        <w:numPr>
          <w:ilvl w:val="0"/>
          <w:numId w:val="7"/>
        </w:numPr>
        <w:tabs>
          <w:tab w:val="clear" w:pos="5954"/>
          <w:tab w:val="left" w:pos="426"/>
        </w:tabs>
        <w:spacing w:after="120"/>
        <w:ind w:left="431" w:hanging="357"/>
        <w:jc w:val="both"/>
        <w:rPr>
          <w:rFonts w:ascii="Arial" w:hAnsi="Arial" w:cs="Arial"/>
          <w:sz w:val="22"/>
          <w:szCs w:val="22"/>
        </w:rPr>
      </w:pPr>
      <w:proofErr w:type="gramStart"/>
      <w:r>
        <w:rPr>
          <w:rFonts w:ascii="Arial" w:hAnsi="Arial" w:cs="Arial"/>
          <w:sz w:val="22"/>
          <w:szCs w:val="22"/>
        </w:rPr>
        <w:t>la</w:t>
      </w:r>
      <w:proofErr w:type="gramEnd"/>
      <w:r>
        <w:rPr>
          <w:rFonts w:ascii="Arial" w:hAnsi="Arial" w:cs="Arial"/>
          <w:sz w:val="22"/>
          <w:szCs w:val="22"/>
        </w:rPr>
        <w:t xml:space="preserve"> modification d</w:t>
      </w:r>
      <w:r w:rsidRPr="00984964">
        <w:rPr>
          <w:rFonts w:ascii="Arial" w:hAnsi="Arial" w:cs="Arial"/>
          <w:sz w:val="22"/>
          <w:szCs w:val="22"/>
        </w:rPr>
        <w:t>es horaires en sema</w:t>
      </w:r>
      <w:r>
        <w:rPr>
          <w:rFonts w:ascii="Arial" w:hAnsi="Arial" w:cs="Arial"/>
          <w:sz w:val="22"/>
          <w:szCs w:val="22"/>
        </w:rPr>
        <w:t>ine, pour une utilisation de 9h0</w:t>
      </w:r>
      <w:r w:rsidRPr="00984964">
        <w:rPr>
          <w:rFonts w:ascii="Arial" w:hAnsi="Arial" w:cs="Arial"/>
          <w:sz w:val="22"/>
          <w:szCs w:val="22"/>
        </w:rPr>
        <w:t>0 à 18h00.</w:t>
      </w:r>
    </w:p>
    <w:p w14:paraId="781D05AA" w14:textId="38751072" w:rsidR="00F80757" w:rsidRPr="001D1E21" w:rsidRDefault="00F80757" w:rsidP="00F80757">
      <w:pPr>
        <w:pStyle w:val="Titre1"/>
        <w:tabs>
          <w:tab w:val="clear" w:pos="5954"/>
          <w:tab w:val="left" w:pos="567"/>
        </w:tabs>
        <w:spacing w:after="360"/>
        <w:ind w:left="-284"/>
        <w:jc w:val="both"/>
        <w:rPr>
          <w:rFonts w:ascii="Arial" w:hAnsi="Arial" w:cs="Arial"/>
          <w:sz w:val="22"/>
          <w:szCs w:val="22"/>
        </w:rPr>
      </w:pPr>
      <w:r>
        <w:rPr>
          <w:rFonts w:ascii="Arial" w:hAnsi="Arial" w:cs="Arial"/>
          <w:sz w:val="22"/>
          <w:szCs w:val="22"/>
        </w:rPr>
        <w:t xml:space="preserve">Cette dérogation ne concerne que le bateau du Club Nautique de </w:t>
      </w:r>
      <w:proofErr w:type="spellStart"/>
      <w:r>
        <w:rPr>
          <w:rFonts w:ascii="Arial" w:hAnsi="Arial" w:cs="Arial"/>
          <w:sz w:val="22"/>
          <w:szCs w:val="22"/>
        </w:rPr>
        <w:t>Chartrettes</w:t>
      </w:r>
      <w:proofErr w:type="spellEnd"/>
      <w:r>
        <w:rPr>
          <w:rFonts w:ascii="Arial" w:hAnsi="Arial" w:cs="Arial"/>
          <w:sz w:val="22"/>
          <w:szCs w:val="22"/>
        </w:rPr>
        <w:t xml:space="preserve">. </w:t>
      </w:r>
    </w:p>
    <w:p w14:paraId="79ECA062" w14:textId="77777777" w:rsidR="004D1F8C" w:rsidRPr="002E2F43" w:rsidRDefault="004D1F8C" w:rsidP="004D1F8C">
      <w:pPr>
        <w:numPr>
          <w:ilvl w:val="0"/>
          <w:numId w:val="6"/>
        </w:numPr>
        <w:spacing w:after="120"/>
        <w:jc w:val="both"/>
        <w:rPr>
          <w:rFonts w:ascii="Arial" w:hAnsi="Arial" w:cs="Arial"/>
          <w:sz w:val="22"/>
          <w:szCs w:val="22"/>
          <w:u w:val="single"/>
        </w:rPr>
      </w:pPr>
      <w:r w:rsidRPr="002E2F43">
        <w:rPr>
          <w:rFonts w:ascii="Arial" w:hAnsi="Arial" w:cs="Arial"/>
          <w:sz w:val="22"/>
          <w:szCs w:val="22"/>
          <w:u w:val="single"/>
        </w:rPr>
        <w:t>Nuisances sonores</w:t>
      </w:r>
      <w:r w:rsidRPr="00B21305">
        <w:rPr>
          <w:rFonts w:ascii="Arial" w:hAnsi="Arial" w:cs="Arial"/>
          <w:sz w:val="22"/>
          <w:szCs w:val="22"/>
        </w:rPr>
        <w:t> :</w:t>
      </w:r>
    </w:p>
    <w:p w14:paraId="05D1B941" w14:textId="300FEE3F" w:rsidR="004D1F8C" w:rsidRDefault="004D1F8C" w:rsidP="004D1F8C">
      <w:pPr>
        <w:spacing w:after="360"/>
        <w:ind w:left="-284"/>
        <w:jc w:val="both"/>
        <w:rPr>
          <w:rFonts w:ascii="Arial" w:hAnsi="Arial" w:cs="Arial"/>
          <w:sz w:val="22"/>
          <w:szCs w:val="22"/>
        </w:rPr>
      </w:pPr>
      <w:r w:rsidRPr="002E2F43">
        <w:rPr>
          <w:rFonts w:ascii="Arial" w:hAnsi="Arial" w:cs="Arial"/>
          <w:sz w:val="22"/>
          <w:szCs w:val="22"/>
        </w:rPr>
        <w:t>En ce qui con</w:t>
      </w:r>
      <w:r w:rsidR="002B7DF1">
        <w:rPr>
          <w:rFonts w:ascii="Arial" w:hAnsi="Arial" w:cs="Arial"/>
          <w:sz w:val="22"/>
          <w:szCs w:val="22"/>
        </w:rPr>
        <w:t>cerne les nuisances sonores, cette</w:t>
      </w:r>
      <w:r w:rsidRPr="002E2F43">
        <w:rPr>
          <w:rFonts w:ascii="Arial" w:hAnsi="Arial" w:cs="Arial"/>
          <w:sz w:val="22"/>
          <w:szCs w:val="22"/>
        </w:rPr>
        <w:t xml:space="preserve"> manifestation devr</w:t>
      </w:r>
      <w:r w:rsidR="002B7DF1">
        <w:rPr>
          <w:rFonts w:ascii="Arial" w:hAnsi="Arial" w:cs="Arial"/>
          <w:sz w:val="22"/>
          <w:szCs w:val="22"/>
        </w:rPr>
        <w:t>a</w:t>
      </w:r>
      <w:r w:rsidR="001A210C">
        <w:rPr>
          <w:rFonts w:ascii="Arial" w:hAnsi="Arial" w:cs="Arial"/>
          <w:sz w:val="22"/>
          <w:szCs w:val="22"/>
        </w:rPr>
        <w:t xml:space="preserve"> respecter les c</w:t>
      </w:r>
      <w:r w:rsidRPr="002E2F43">
        <w:rPr>
          <w:rFonts w:ascii="Arial" w:hAnsi="Arial" w:cs="Arial"/>
          <w:sz w:val="22"/>
          <w:szCs w:val="22"/>
        </w:rPr>
        <w:t>odes de la santé publique (articles R. 1336-6 à R. 1336-9) et de l'en</w:t>
      </w:r>
      <w:r w:rsidR="009B63CD">
        <w:rPr>
          <w:rFonts w:ascii="Arial" w:hAnsi="Arial" w:cs="Arial"/>
          <w:sz w:val="22"/>
          <w:szCs w:val="22"/>
        </w:rPr>
        <w:t>vironnement (article L. 571-6)</w:t>
      </w:r>
      <w:r w:rsidR="001A210C">
        <w:rPr>
          <w:rFonts w:ascii="Arial" w:hAnsi="Arial" w:cs="Arial"/>
          <w:sz w:val="22"/>
          <w:szCs w:val="22"/>
        </w:rPr>
        <w:t>, ainsi que l’arrêté préfectoral n° 19 ARS 41 SE du 23/09/2019</w:t>
      </w:r>
      <w:r w:rsidR="009B63CD">
        <w:rPr>
          <w:rFonts w:ascii="Arial" w:hAnsi="Arial" w:cs="Arial"/>
          <w:sz w:val="22"/>
          <w:szCs w:val="22"/>
        </w:rPr>
        <w:t xml:space="preserve">. </w:t>
      </w:r>
      <w:r w:rsidR="001A210C">
        <w:rPr>
          <w:rFonts w:ascii="Arial" w:hAnsi="Arial" w:cs="Arial"/>
          <w:sz w:val="22"/>
          <w:szCs w:val="22"/>
        </w:rPr>
        <w:t>Les activités sportives ne sont pas soumises à horaires.</w:t>
      </w:r>
    </w:p>
    <w:p w14:paraId="380B31B2" w14:textId="20491575" w:rsidR="00160F6B" w:rsidRDefault="00160F6B" w:rsidP="00B21305">
      <w:pPr>
        <w:numPr>
          <w:ilvl w:val="0"/>
          <w:numId w:val="6"/>
        </w:numPr>
        <w:spacing w:after="120"/>
        <w:jc w:val="both"/>
        <w:rPr>
          <w:rFonts w:ascii="Arial" w:hAnsi="Arial" w:cs="Arial"/>
          <w:sz w:val="22"/>
          <w:szCs w:val="22"/>
          <w:u w:val="single"/>
        </w:rPr>
      </w:pPr>
      <w:r w:rsidRPr="00905F05">
        <w:rPr>
          <w:rFonts w:ascii="Arial" w:hAnsi="Arial" w:cs="Arial"/>
          <w:sz w:val="22"/>
          <w:szCs w:val="22"/>
          <w:u w:val="single"/>
        </w:rPr>
        <w:t>Activités nautiques</w:t>
      </w:r>
      <w:r w:rsidRPr="00B21305">
        <w:rPr>
          <w:rFonts w:ascii="Arial" w:hAnsi="Arial" w:cs="Arial"/>
          <w:sz w:val="22"/>
          <w:szCs w:val="22"/>
        </w:rPr>
        <w:t> :</w:t>
      </w:r>
    </w:p>
    <w:p w14:paraId="28521193" w14:textId="77777777" w:rsidR="001A210C" w:rsidRDefault="001A210C" w:rsidP="001A210C">
      <w:pPr>
        <w:pStyle w:val="Titre1"/>
        <w:tabs>
          <w:tab w:val="clear" w:pos="5954"/>
          <w:tab w:val="left" w:pos="567"/>
        </w:tabs>
        <w:ind w:left="-284"/>
        <w:jc w:val="both"/>
        <w:rPr>
          <w:rFonts w:ascii="Arial" w:hAnsi="Arial" w:cs="Arial"/>
          <w:sz w:val="22"/>
          <w:szCs w:val="22"/>
        </w:rPr>
      </w:pPr>
      <w:r>
        <w:rPr>
          <w:rFonts w:ascii="Arial" w:hAnsi="Arial" w:cs="Arial"/>
          <w:sz w:val="22"/>
          <w:szCs w:val="22"/>
        </w:rPr>
        <w:t xml:space="preserve">Bien que ne s’agissant pas à proprement parlé d’une activité de baignade, mais d’une activité nautique, le risque de contact des participants avec l’eau n’est pas négligeable. </w:t>
      </w:r>
    </w:p>
    <w:p w14:paraId="6F63511B" w14:textId="2B7A6DEE" w:rsidR="001A210C" w:rsidRDefault="001A210C" w:rsidP="00087A0C">
      <w:pPr>
        <w:jc w:val="both"/>
        <w:rPr>
          <w:rFonts w:ascii="Arial" w:hAnsi="Arial" w:cs="Arial"/>
          <w:sz w:val="22"/>
          <w:szCs w:val="22"/>
        </w:rPr>
      </w:pPr>
    </w:p>
    <w:p w14:paraId="64259382" w14:textId="77777777" w:rsidR="00087A0C" w:rsidRDefault="001A210C" w:rsidP="001A210C">
      <w:pPr>
        <w:ind w:left="-284"/>
        <w:jc w:val="both"/>
        <w:rPr>
          <w:rFonts w:ascii="Arial" w:hAnsi="Arial" w:cs="Arial"/>
          <w:sz w:val="22"/>
          <w:szCs w:val="22"/>
        </w:rPr>
      </w:pPr>
      <w:r w:rsidRPr="00E57BFF">
        <w:rPr>
          <w:rFonts w:ascii="Arial" w:hAnsi="Arial" w:cs="Arial"/>
          <w:sz w:val="22"/>
          <w:szCs w:val="22"/>
        </w:rPr>
        <w:t>Aussi</w:t>
      </w:r>
      <w:r>
        <w:rPr>
          <w:rFonts w:ascii="Arial" w:hAnsi="Arial" w:cs="Arial"/>
          <w:sz w:val="22"/>
          <w:szCs w:val="22"/>
        </w:rPr>
        <w:t>, il conviendrait de faire réaliser en amont de la manifestation, une analyse afin de connaître la qualité de l’eau sur le plan bactériologique en recherch</w:t>
      </w:r>
      <w:r w:rsidR="00087A0C">
        <w:rPr>
          <w:rFonts w:ascii="Arial" w:hAnsi="Arial" w:cs="Arial"/>
          <w:sz w:val="22"/>
          <w:szCs w:val="22"/>
        </w:rPr>
        <w:t>ant les 3</w:t>
      </w:r>
      <w:r>
        <w:rPr>
          <w:rFonts w:ascii="Arial" w:hAnsi="Arial" w:cs="Arial"/>
          <w:sz w:val="22"/>
          <w:szCs w:val="22"/>
        </w:rPr>
        <w:t xml:space="preserve"> paramètres suivants : </w:t>
      </w:r>
    </w:p>
    <w:p w14:paraId="0513B4FF" w14:textId="78B7F23D" w:rsidR="00087A0C" w:rsidRDefault="00087A0C" w:rsidP="00087A0C">
      <w:pPr>
        <w:pStyle w:val="Paragraphedeliste"/>
        <w:numPr>
          <w:ilvl w:val="0"/>
          <w:numId w:val="8"/>
        </w:numPr>
        <w:jc w:val="both"/>
        <w:rPr>
          <w:rFonts w:ascii="Arial" w:hAnsi="Arial" w:cs="Arial"/>
        </w:rPr>
      </w:pPr>
      <w:r w:rsidRPr="00087A0C">
        <w:rPr>
          <w:rFonts w:ascii="Arial" w:hAnsi="Arial" w:cs="Arial"/>
          <w:i/>
        </w:rPr>
        <w:t>Escherichia Coli</w:t>
      </w:r>
      <w:r>
        <w:rPr>
          <w:rFonts w:ascii="Arial" w:hAnsi="Arial" w:cs="Arial"/>
        </w:rPr>
        <w:t> ;</w:t>
      </w:r>
    </w:p>
    <w:p w14:paraId="05B4C74D" w14:textId="1DF5EB86" w:rsidR="00087A0C" w:rsidRDefault="001A210C" w:rsidP="00087A0C">
      <w:pPr>
        <w:pStyle w:val="Paragraphedeliste"/>
        <w:numPr>
          <w:ilvl w:val="0"/>
          <w:numId w:val="8"/>
        </w:numPr>
        <w:jc w:val="both"/>
        <w:rPr>
          <w:rFonts w:ascii="Arial" w:hAnsi="Arial" w:cs="Arial"/>
        </w:rPr>
      </w:pPr>
      <w:r w:rsidRPr="00087A0C">
        <w:rPr>
          <w:rFonts w:ascii="Arial" w:hAnsi="Arial" w:cs="Arial"/>
        </w:rPr>
        <w:t>Entérocoques</w:t>
      </w:r>
      <w:r w:rsidR="00087A0C">
        <w:rPr>
          <w:rFonts w:ascii="Arial" w:hAnsi="Arial" w:cs="Arial"/>
        </w:rPr>
        <w:t xml:space="preserve"> intestinaux ;</w:t>
      </w:r>
    </w:p>
    <w:p w14:paraId="1238514B" w14:textId="11E09E4D" w:rsidR="001A210C" w:rsidRPr="00087A0C" w:rsidRDefault="00087A0C" w:rsidP="00087A0C">
      <w:pPr>
        <w:pStyle w:val="Paragraphedeliste"/>
        <w:numPr>
          <w:ilvl w:val="0"/>
          <w:numId w:val="8"/>
        </w:numPr>
        <w:jc w:val="both"/>
        <w:rPr>
          <w:rFonts w:ascii="Arial" w:hAnsi="Arial" w:cs="Arial"/>
        </w:rPr>
      </w:pPr>
      <w:r>
        <w:rPr>
          <w:rFonts w:ascii="Arial" w:hAnsi="Arial" w:cs="Arial"/>
        </w:rPr>
        <w:t>Chlorophylle-a</w:t>
      </w:r>
      <w:r w:rsidR="001A210C" w:rsidRPr="00087A0C">
        <w:rPr>
          <w:rFonts w:ascii="Arial" w:hAnsi="Arial" w:cs="Arial"/>
        </w:rPr>
        <w:t>.</w:t>
      </w:r>
    </w:p>
    <w:p w14:paraId="159366DE" w14:textId="12D81091" w:rsidR="001A210C" w:rsidRDefault="001A210C" w:rsidP="001A210C">
      <w:pPr>
        <w:ind w:left="-284"/>
        <w:jc w:val="both"/>
        <w:rPr>
          <w:rFonts w:ascii="Arial" w:hAnsi="Arial" w:cs="Arial"/>
          <w:sz w:val="22"/>
          <w:szCs w:val="22"/>
        </w:rPr>
      </w:pPr>
    </w:p>
    <w:p w14:paraId="06003AA2" w14:textId="14415EE0" w:rsidR="00087A0C" w:rsidRDefault="00087A0C" w:rsidP="001A210C">
      <w:pPr>
        <w:ind w:left="-284"/>
        <w:jc w:val="both"/>
        <w:rPr>
          <w:rFonts w:ascii="Arial" w:hAnsi="Arial" w:cs="Arial"/>
          <w:sz w:val="22"/>
          <w:szCs w:val="22"/>
        </w:rPr>
      </w:pPr>
    </w:p>
    <w:p w14:paraId="2AE16AA1" w14:textId="77777777" w:rsidR="00087A0C" w:rsidRDefault="00087A0C" w:rsidP="001A210C">
      <w:pPr>
        <w:ind w:left="-284"/>
        <w:jc w:val="both"/>
        <w:rPr>
          <w:rFonts w:ascii="Arial" w:hAnsi="Arial" w:cs="Arial"/>
          <w:sz w:val="22"/>
          <w:szCs w:val="22"/>
        </w:rPr>
      </w:pPr>
    </w:p>
    <w:p w14:paraId="1D13B3A3" w14:textId="1BCC6476" w:rsidR="00087A0C" w:rsidRDefault="001A210C" w:rsidP="001A210C">
      <w:pPr>
        <w:ind w:left="-284"/>
        <w:jc w:val="both"/>
        <w:rPr>
          <w:rFonts w:ascii="Arial" w:hAnsi="Arial" w:cs="Arial"/>
          <w:sz w:val="22"/>
          <w:szCs w:val="22"/>
        </w:rPr>
      </w:pPr>
      <w:r>
        <w:rPr>
          <w:rFonts w:ascii="Arial" w:hAnsi="Arial" w:cs="Arial"/>
          <w:sz w:val="22"/>
          <w:szCs w:val="22"/>
        </w:rPr>
        <w:lastRenderedPageBreak/>
        <w:t>J’émets un avis favorable sous réserve que la qualité</w:t>
      </w:r>
      <w:r w:rsidR="00087A0C">
        <w:rPr>
          <w:rFonts w:ascii="Arial" w:hAnsi="Arial" w:cs="Arial"/>
          <w:sz w:val="22"/>
          <w:szCs w:val="22"/>
        </w:rPr>
        <w:t xml:space="preserve"> de l’eau soit satisfaisante : </w:t>
      </w:r>
    </w:p>
    <w:p w14:paraId="62BBD5DC" w14:textId="1E1E7AFE" w:rsidR="00087A0C" w:rsidRDefault="00087A0C" w:rsidP="00087A0C">
      <w:pPr>
        <w:pStyle w:val="Paragraphedeliste"/>
        <w:numPr>
          <w:ilvl w:val="0"/>
          <w:numId w:val="9"/>
        </w:numPr>
        <w:jc w:val="both"/>
        <w:rPr>
          <w:rFonts w:ascii="Arial" w:hAnsi="Arial" w:cs="Arial"/>
        </w:rPr>
      </w:pPr>
      <w:r w:rsidRPr="00087A0C">
        <w:rPr>
          <w:rFonts w:ascii="Arial" w:hAnsi="Arial" w:cs="Arial"/>
          <w:i/>
        </w:rPr>
        <w:t>Escherichia Coli</w:t>
      </w:r>
      <w:r>
        <w:rPr>
          <w:rFonts w:ascii="Arial" w:hAnsi="Arial" w:cs="Arial"/>
        </w:rPr>
        <w:t xml:space="preserve"> : concentration inférieure à 900 UFC/L ; </w:t>
      </w:r>
    </w:p>
    <w:p w14:paraId="5B0853BA" w14:textId="23118CA7" w:rsidR="00087A0C" w:rsidRDefault="00087A0C" w:rsidP="00087A0C">
      <w:pPr>
        <w:pStyle w:val="Paragraphedeliste"/>
        <w:numPr>
          <w:ilvl w:val="0"/>
          <w:numId w:val="9"/>
        </w:numPr>
        <w:jc w:val="both"/>
        <w:rPr>
          <w:rFonts w:ascii="Arial" w:hAnsi="Arial" w:cs="Arial"/>
        </w:rPr>
      </w:pPr>
      <w:r w:rsidRPr="00087A0C">
        <w:rPr>
          <w:rFonts w:ascii="Arial" w:hAnsi="Arial" w:cs="Arial"/>
        </w:rPr>
        <w:t>Entérocoques</w:t>
      </w:r>
      <w:r>
        <w:rPr>
          <w:rFonts w:ascii="Arial" w:hAnsi="Arial" w:cs="Arial"/>
        </w:rPr>
        <w:t xml:space="preserve"> intestinaux</w:t>
      </w:r>
      <w:r>
        <w:rPr>
          <w:rFonts w:ascii="Arial" w:hAnsi="Arial" w:cs="Arial"/>
        </w:rPr>
        <w:t xml:space="preserve"> : concentration inférieure à 300 UFC/L </w:t>
      </w:r>
      <w:r>
        <w:rPr>
          <w:rFonts w:ascii="Arial" w:hAnsi="Arial" w:cs="Arial"/>
        </w:rPr>
        <w:t>;</w:t>
      </w:r>
    </w:p>
    <w:p w14:paraId="6980FB9B" w14:textId="1263B181" w:rsidR="00087A0C" w:rsidRPr="00087A0C" w:rsidRDefault="00087A0C" w:rsidP="00087A0C">
      <w:pPr>
        <w:pStyle w:val="Paragraphedeliste"/>
        <w:numPr>
          <w:ilvl w:val="0"/>
          <w:numId w:val="9"/>
        </w:numPr>
        <w:jc w:val="both"/>
        <w:rPr>
          <w:rFonts w:ascii="Arial" w:hAnsi="Arial" w:cs="Arial"/>
        </w:rPr>
      </w:pPr>
      <w:r>
        <w:rPr>
          <w:rFonts w:ascii="Arial" w:hAnsi="Arial" w:cs="Arial"/>
        </w:rPr>
        <w:t>Chlorophylle-a</w:t>
      </w:r>
      <w:r>
        <w:rPr>
          <w:rFonts w:ascii="Arial" w:hAnsi="Arial" w:cs="Arial"/>
        </w:rPr>
        <w:t> : concentration inférieure à 10 µg/L.</w:t>
      </w:r>
    </w:p>
    <w:p w14:paraId="2A502ECA" w14:textId="159D6C58" w:rsidR="001A210C" w:rsidRDefault="001A210C" w:rsidP="00087A0C">
      <w:pPr>
        <w:jc w:val="both"/>
        <w:rPr>
          <w:rFonts w:ascii="Arial" w:hAnsi="Arial" w:cs="Arial"/>
          <w:sz w:val="22"/>
          <w:szCs w:val="22"/>
        </w:rPr>
      </w:pPr>
    </w:p>
    <w:p w14:paraId="611FD0F3" w14:textId="77777777" w:rsidR="001A210C" w:rsidRPr="00E57BFF" w:rsidRDefault="001A210C" w:rsidP="001A210C">
      <w:pPr>
        <w:ind w:left="-284"/>
        <w:jc w:val="both"/>
        <w:rPr>
          <w:rFonts w:ascii="Arial" w:hAnsi="Arial" w:cs="Arial"/>
          <w:sz w:val="22"/>
          <w:szCs w:val="22"/>
        </w:rPr>
      </w:pPr>
      <w:r>
        <w:rPr>
          <w:rFonts w:ascii="Arial" w:hAnsi="Arial" w:cs="Arial"/>
          <w:sz w:val="22"/>
          <w:szCs w:val="22"/>
        </w:rPr>
        <w:t>J’invite toutefois le pétitionnaire à s’assurer du bon état de santé de l’ensemble des participants et à les sensibiliser sur la nécessité de consulter un médecin en cas d’apparition de fièvre et/ou de symptômes (vomissements, diarrhées…) dans les jours suivants la manifestation et j’insiste sur la nécessité de mettre à leur disposition des douches avec du savon.</w:t>
      </w:r>
    </w:p>
    <w:p w14:paraId="3D1777DC" w14:textId="77777777" w:rsidR="001A210C" w:rsidRDefault="001A210C" w:rsidP="001A210C"/>
    <w:p w14:paraId="0668971C" w14:textId="53D8F876" w:rsidR="00160F6B" w:rsidRDefault="001A210C" w:rsidP="001A210C">
      <w:pPr>
        <w:ind w:left="-284"/>
        <w:jc w:val="both"/>
        <w:rPr>
          <w:rFonts w:ascii="Arial" w:hAnsi="Arial" w:cs="Arial"/>
          <w:sz w:val="22"/>
          <w:szCs w:val="22"/>
        </w:rPr>
      </w:pPr>
      <w:r w:rsidRPr="002B7DF1">
        <w:rPr>
          <w:rFonts w:ascii="Arial" w:hAnsi="Arial" w:cs="Arial"/>
          <w:sz w:val="22"/>
          <w:szCs w:val="22"/>
        </w:rPr>
        <w:t>En co</w:t>
      </w:r>
      <w:r>
        <w:rPr>
          <w:rFonts w:ascii="Arial" w:hAnsi="Arial" w:cs="Arial"/>
          <w:sz w:val="22"/>
          <w:szCs w:val="22"/>
        </w:rPr>
        <w:t>nséquence, je vous invite à prendre en compte l’ensemble des</w:t>
      </w:r>
      <w:r w:rsidRPr="00826F14">
        <w:rPr>
          <w:rFonts w:ascii="Arial" w:hAnsi="Arial" w:cs="Arial"/>
          <w:sz w:val="22"/>
          <w:szCs w:val="22"/>
        </w:rPr>
        <w:t xml:space="preserve"> recommandations transmises en pièce jointe et</w:t>
      </w:r>
      <w:r>
        <w:rPr>
          <w:rFonts w:ascii="Arial" w:hAnsi="Arial" w:cs="Arial"/>
          <w:sz w:val="22"/>
          <w:szCs w:val="22"/>
        </w:rPr>
        <w:t xml:space="preserve"> à informer</w:t>
      </w:r>
      <w:r w:rsidRPr="00826F14">
        <w:rPr>
          <w:rFonts w:ascii="Arial" w:hAnsi="Arial" w:cs="Arial"/>
          <w:sz w:val="22"/>
          <w:szCs w:val="22"/>
        </w:rPr>
        <w:t xml:space="preserve"> les participants des risques sanitaires encourus dans le cadre d’une activité menée dans une eau dont la qualité microbiologique n’est pas contrôlée</w:t>
      </w:r>
      <w:r>
        <w:rPr>
          <w:rFonts w:ascii="Arial" w:hAnsi="Arial" w:cs="Arial"/>
          <w:sz w:val="22"/>
          <w:szCs w:val="22"/>
        </w:rPr>
        <w:t>.</w:t>
      </w:r>
    </w:p>
    <w:p w14:paraId="45C0AABF" w14:textId="77777777" w:rsidR="001A210C" w:rsidRPr="00826F14" w:rsidRDefault="001A210C" w:rsidP="001A210C">
      <w:pPr>
        <w:ind w:left="-284"/>
        <w:jc w:val="both"/>
        <w:rPr>
          <w:rFonts w:ascii="Arial" w:hAnsi="Arial" w:cs="Arial"/>
          <w:sz w:val="22"/>
          <w:szCs w:val="22"/>
        </w:rPr>
      </w:pPr>
    </w:p>
    <w:p w14:paraId="59BBC4D5" w14:textId="77777777" w:rsidR="00160F6B" w:rsidRPr="00E253F8" w:rsidRDefault="00160F6B" w:rsidP="001A210C">
      <w:pPr>
        <w:tabs>
          <w:tab w:val="left" w:pos="426"/>
        </w:tabs>
        <w:ind w:left="-284"/>
        <w:jc w:val="both"/>
        <w:rPr>
          <w:rFonts w:ascii="Arial" w:hAnsi="Arial" w:cs="Arial"/>
          <w:sz w:val="22"/>
          <w:szCs w:val="22"/>
        </w:rPr>
      </w:pPr>
      <w:r w:rsidRPr="00E253F8">
        <w:rPr>
          <w:rFonts w:ascii="Arial" w:hAnsi="Arial" w:cs="Arial"/>
          <w:sz w:val="22"/>
          <w:szCs w:val="22"/>
        </w:rPr>
        <w:t xml:space="preserve">Je vous prie d’agréer, </w:t>
      </w:r>
      <w:r>
        <w:rPr>
          <w:rFonts w:ascii="Arial" w:hAnsi="Arial" w:cs="Arial"/>
          <w:sz w:val="22"/>
          <w:szCs w:val="22"/>
        </w:rPr>
        <w:t>Madame</w:t>
      </w:r>
      <w:r w:rsidRPr="00E253F8">
        <w:rPr>
          <w:rFonts w:ascii="Arial" w:hAnsi="Arial" w:cs="Arial"/>
          <w:sz w:val="22"/>
          <w:szCs w:val="22"/>
        </w:rPr>
        <w:t>, mes salutations distinguées.</w:t>
      </w:r>
    </w:p>
    <w:p w14:paraId="137B0AAE" w14:textId="77777777" w:rsidR="00160F6B" w:rsidRDefault="00160F6B" w:rsidP="00160F6B">
      <w:pPr>
        <w:tabs>
          <w:tab w:val="left" w:pos="426"/>
        </w:tabs>
        <w:ind w:left="-284"/>
        <w:jc w:val="both"/>
        <w:rPr>
          <w:rFonts w:ascii="Arial" w:hAnsi="Arial" w:cs="Arial"/>
          <w:sz w:val="22"/>
          <w:szCs w:val="22"/>
        </w:rPr>
      </w:pPr>
    </w:p>
    <w:p w14:paraId="72556CE1" w14:textId="77777777" w:rsidR="00160F6B" w:rsidRPr="00E253F8" w:rsidRDefault="00160F6B" w:rsidP="00160F6B">
      <w:pPr>
        <w:tabs>
          <w:tab w:val="left" w:pos="426"/>
        </w:tabs>
        <w:ind w:left="-284"/>
        <w:jc w:val="both"/>
        <w:rPr>
          <w:rFonts w:ascii="Arial" w:hAnsi="Arial" w:cs="Arial"/>
          <w:sz w:val="22"/>
          <w:szCs w:val="22"/>
        </w:rPr>
      </w:pPr>
    </w:p>
    <w:p w14:paraId="523EF25E" w14:textId="792C6FF3" w:rsidR="00160F6B" w:rsidRPr="00E253F8"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P/</w:t>
      </w:r>
      <w:r w:rsidR="00D83625">
        <w:rPr>
          <w:rFonts w:ascii="Arial" w:hAnsi="Arial" w:cs="Arial"/>
          <w:sz w:val="22"/>
          <w:szCs w:val="22"/>
        </w:rPr>
        <w:t xml:space="preserve">la Directrice générale </w:t>
      </w:r>
      <w:r w:rsidRPr="00E253F8">
        <w:rPr>
          <w:rFonts w:ascii="Arial" w:hAnsi="Arial" w:cs="Arial"/>
          <w:sz w:val="22"/>
          <w:szCs w:val="22"/>
        </w:rPr>
        <w:t>de l’ARS Ile-de-France,</w:t>
      </w:r>
    </w:p>
    <w:p w14:paraId="53E4D916" w14:textId="77777777" w:rsidR="00160F6B" w:rsidRDefault="00160F6B" w:rsidP="00160F6B">
      <w:pPr>
        <w:tabs>
          <w:tab w:val="left" w:pos="426"/>
        </w:tabs>
        <w:ind w:left="-284"/>
        <w:jc w:val="right"/>
        <w:rPr>
          <w:rFonts w:ascii="Arial" w:hAnsi="Arial" w:cs="Arial"/>
          <w:sz w:val="22"/>
          <w:szCs w:val="22"/>
        </w:rPr>
      </w:pPr>
      <w:r w:rsidRPr="00E253F8">
        <w:rPr>
          <w:rFonts w:ascii="Arial" w:hAnsi="Arial" w:cs="Arial"/>
          <w:sz w:val="22"/>
          <w:szCs w:val="22"/>
        </w:rPr>
        <w:t xml:space="preserve">P/la </w:t>
      </w:r>
      <w:r>
        <w:rPr>
          <w:rFonts w:ascii="Arial" w:hAnsi="Arial" w:cs="Arial"/>
          <w:sz w:val="22"/>
          <w:szCs w:val="22"/>
        </w:rPr>
        <w:t>Directrice de la délégation</w:t>
      </w:r>
      <w:r w:rsidRPr="00E253F8">
        <w:rPr>
          <w:rFonts w:ascii="Arial" w:hAnsi="Arial" w:cs="Arial"/>
          <w:sz w:val="22"/>
          <w:szCs w:val="22"/>
        </w:rPr>
        <w:t xml:space="preserve"> départementale de Seine-et-Marne,</w:t>
      </w:r>
    </w:p>
    <w:p w14:paraId="0D691223" w14:textId="77777777" w:rsidR="00160F6B" w:rsidRDefault="00160F6B" w:rsidP="00160F6B">
      <w:pPr>
        <w:rPr>
          <w:rFonts w:ascii="Arial" w:hAnsi="Arial" w:cs="Arial"/>
          <w:sz w:val="22"/>
          <w:szCs w:val="22"/>
        </w:rPr>
      </w:pPr>
      <w:r>
        <w:rPr>
          <w:rFonts w:ascii="Arial" w:hAnsi="Arial" w:cs="Arial"/>
          <w:sz w:val="22"/>
          <w:szCs w:val="22"/>
        </w:rPr>
        <w:br w:type="page"/>
      </w:r>
    </w:p>
    <w:p w14:paraId="12E986D5" w14:textId="77777777" w:rsidR="00350ABF" w:rsidRDefault="00350ABF" w:rsidP="00350ABF">
      <w:pPr>
        <w:tabs>
          <w:tab w:val="left" w:pos="1647"/>
        </w:tabs>
        <w:spacing w:after="120"/>
        <w:jc w:val="center"/>
        <w:rPr>
          <w:rFonts w:ascii="Arial" w:hAnsi="Arial" w:cs="Arial"/>
          <w:b/>
          <w:sz w:val="22"/>
          <w:szCs w:val="22"/>
          <w:u w:val="single"/>
        </w:rPr>
      </w:pPr>
      <w:r>
        <w:rPr>
          <w:rFonts w:ascii="Arial" w:hAnsi="Arial" w:cs="Arial"/>
          <w:b/>
          <w:sz w:val="22"/>
          <w:szCs w:val="22"/>
          <w:u w:val="single"/>
        </w:rPr>
        <w:lastRenderedPageBreak/>
        <w:t>Annexe</w:t>
      </w:r>
    </w:p>
    <w:p w14:paraId="23E6631C" w14:textId="77777777" w:rsidR="00350ABF" w:rsidRDefault="00350ABF" w:rsidP="00350ABF">
      <w:pPr>
        <w:tabs>
          <w:tab w:val="left" w:pos="1647"/>
        </w:tabs>
        <w:spacing w:after="120"/>
        <w:jc w:val="center"/>
        <w:rPr>
          <w:rFonts w:ascii="Arial" w:hAnsi="Arial" w:cs="Arial"/>
          <w:b/>
          <w:sz w:val="22"/>
          <w:szCs w:val="22"/>
          <w:u w:val="single"/>
        </w:rPr>
      </w:pPr>
    </w:p>
    <w:p w14:paraId="5874F8D2" w14:textId="77777777" w:rsidR="00350ABF" w:rsidRPr="00F32D6E" w:rsidRDefault="00350ABF" w:rsidP="00350ABF">
      <w:pPr>
        <w:tabs>
          <w:tab w:val="left" w:pos="1647"/>
        </w:tabs>
        <w:spacing w:after="120"/>
        <w:jc w:val="center"/>
        <w:rPr>
          <w:rFonts w:ascii="Arial" w:hAnsi="Arial" w:cs="Arial"/>
          <w:b/>
          <w:sz w:val="22"/>
          <w:szCs w:val="22"/>
          <w:u w:val="single"/>
        </w:rPr>
      </w:pPr>
      <w:r w:rsidRPr="00F32D6E">
        <w:rPr>
          <w:rFonts w:ascii="Arial" w:hAnsi="Arial" w:cs="Arial"/>
          <w:b/>
          <w:sz w:val="22"/>
          <w:szCs w:val="22"/>
          <w:u w:val="single"/>
        </w:rPr>
        <w:t>Risques sanitaires liés aux activités de baignade ou autres activités aquatiques</w:t>
      </w:r>
    </w:p>
    <w:p w14:paraId="1A7A6D5A" w14:textId="77777777" w:rsidR="00350ABF" w:rsidRPr="00F32D6E" w:rsidRDefault="00350ABF" w:rsidP="00350ABF">
      <w:pPr>
        <w:tabs>
          <w:tab w:val="left" w:pos="1647"/>
        </w:tabs>
        <w:spacing w:after="120"/>
        <w:rPr>
          <w:rFonts w:ascii="Arial" w:hAnsi="Arial" w:cs="Arial"/>
          <w:sz w:val="22"/>
          <w:szCs w:val="22"/>
          <w:u w:val="single"/>
        </w:rPr>
      </w:pPr>
    </w:p>
    <w:p w14:paraId="65C1E019" w14:textId="77777777"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32D6E">
        <w:rPr>
          <w:rFonts w:ascii="Arial" w:hAnsi="Arial" w:cs="Arial"/>
          <w:color w:val="000000"/>
          <w:sz w:val="22"/>
          <w:szCs w:val="22"/>
        </w:rPr>
        <w:t>etc</w:t>
      </w:r>
      <w:proofErr w:type="spellEnd"/>
      <w:r w:rsidRPr="00F32D6E">
        <w:rPr>
          <w:rFonts w:ascii="Arial" w:hAnsi="Arial" w:cs="Arial"/>
          <w:color w:val="000000"/>
          <w:sz w:val="22"/>
          <w:szCs w:val="22"/>
        </w:rPr>
        <w:t xml:space="preserve">). </w:t>
      </w:r>
    </w:p>
    <w:p w14:paraId="59BF0715" w14:textId="77777777"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14:paraId="107F8EF8" w14:textId="77777777" w:rsidR="00350ABF" w:rsidRDefault="00350ABF" w:rsidP="00350ABF">
      <w:pPr>
        <w:jc w:val="both"/>
        <w:rPr>
          <w:rFonts w:ascii="Arial" w:hAnsi="Arial" w:cs="Arial"/>
          <w:color w:val="000000"/>
          <w:sz w:val="22"/>
          <w:szCs w:val="22"/>
        </w:rPr>
      </w:pPr>
      <w:r w:rsidRPr="00F32D6E">
        <w:rPr>
          <w:rFonts w:ascii="Arial" w:hAnsi="Arial" w:cs="Arial"/>
          <w:color w:val="000000"/>
          <w:sz w:val="22"/>
          <w:szCs w:val="22"/>
        </w:rPr>
        <w:t>Pendant ces activités, il est courant de dessaler, d'être immergé, de nager et ce, quel que soit l'âge de la personne ou son niveau de pratique.</w:t>
      </w:r>
    </w:p>
    <w:p w14:paraId="089C6782" w14:textId="77777777" w:rsidR="00350ABF" w:rsidRPr="00F32D6E" w:rsidRDefault="00350ABF" w:rsidP="00350ABF">
      <w:pPr>
        <w:jc w:val="both"/>
        <w:rPr>
          <w:rFonts w:ascii="Arial" w:hAnsi="Arial" w:cs="Arial"/>
          <w:color w:val="000000"/>
          <w:sz w:val="22"/>
          <w:szCs w:val="22"/>
        </w:rPr>
      </w:pPr>
    </w:p>
    <w:p w14:paraId="733BAE88" w14:textId="77777777" w:rsidR="00350ABF" w:rsidRPr="00F32D6E" w:rsidRDefault="00350ABF" w:rsidP="00350ABF">
      <w:pPr>
        <w:jc w:val="both"/>
        <w:rPr>
          <w:rFonts w:ascii="Arial" w:hAnsi="Arial" w:cs="Arial"/>
          <w:color w:val="000000"/>
          <w:sz w:val="22"/>
          <w:szCs w:val="22"/>
          <w:u w:val="single"/>
        </w:rPr>
      </w:pPr>
      <w:r w:rsidRPr="00F32D6E">
        <w:rPr>
          <w:rFonts w:ascii="Arial" w:hAnsi="Arial" w:cs="Arial"/>
          <w:color w:val="000000"/>
          <w:sz w:val="22"/>
          <w:szCs w:val="22"/>
          <w:u w:val="single"/>
        </w:rPr>
        <w:t>Les risques pour la santé</w:t>
      </w:r>
      <w:r w:rsidR="000158A6">
        <w:rPr>
          <w:rFonts w:ascii="Arial" w:hAnsi="Arial" w:cs="Arial"/>
          <w:color w:val="000000"/>
          <w:sz w:val="22"/>
          <w:szCs w:val="22"/>
          <w:u w:val="single"/>
        </w:rPr>
        <w:t>,</w:t>
      </w:r>
      <w:r w:rsidRPr="00F32D6E">
        <w:rPr>
          <w:rFonts w:ascii="Arial" w:hAnsi="Arial" w:cs="Arial"/>
          <w:color w:val="000000"/>
          <w:sz w:val="22"/>
          <w:szCs w:val="22"/>
          <w:u w:val="single"/>
        </w:rPr>
        <w:t xml:space="preserve"> liés à ces activités sont de deux grands types :</w:t>
      </w:r>
    </w:p>
    <w:p w14:paraId="53A37C1C" w14:textId="77777777" w:rsidR="00350ABF" w:rsidRPr="00F32D6E" w:rsidRDefault="00350ABF" w:rsidP="00350ABF">
      <w:pPr>
        <w:jc w:val="both"/>
        <w:rPr>
          <w:rFonts w:ascii="Arial" w:hAnsi="Arial" w:cs="Arial"/>
          <w:color w:val="000000"/>
          <w:sz w:val="22"/>
          <w:szCs w:val="22"/>
          <w:u w:val="single"/>
        </w:rPr>
      </w:pPr>
    </w:p>
    <w:p w14:paraId="41DD1CCE" w14:textId="77777777" w:rsidR="00350ABF" w:rsidRPr="00F32D6E" w:rsidRDefault="00350ABF" w:rsidP="00350ABF">
      <w:pPr>
        <w:jc w:val="both"/>
        <w:rPr>
          <w:rFonts w:ascii="Arial" w:hAnsi="Arial" w:cs="Arial"/>
          <w:sz w:val="22"/>
          <w:szCs w:val="22"/>
        </w:rPr>
      </w:pPr>
      <w:r w:rsidRPr="00F32D6E">
        <w:rPr>
          <w:rFonts w:ascii="Arial" w:hAnsi="Arial" w:cs="Arial"/>
          <w:sz w:val="22"/>
          <w:szCs w:val="22"/>
        </w:rPr>
        <w:t xml:space="preserve">1- les </w:t>
      </w:r>
      <w:r w:rsidRPr="00F32D6E">
        <w:rPr>
          <w:rFonts w:ascii="Arial" w:hAnsi="Arial" w:cs="Arial"/>
          <w:b/>
          <w:bCs/>
          <w:sz w:val="22"/>
          <w:szCs w:val="22"/>
        </w:rPr>
        <w:t>risques physiques</w:t>
      </w:r>
      <w:r w:rsidRPr="00F32D6E">
        <w:rPr>
          <w:rFonts w:ascii="Arial" w:hAnsi="Arial" w:cs="Arial"/>
          <w:sz w:val="22"/>
          <w:szCs w:val="22"/>
        </w:rPr>
        <w:t xml:space="preserve"> (noyades, chutes, insolation-déshydratation, coups de soleil/brûlures...) qui ne sont pas liés à la qualité de l'eau, mais qui sont les plus fréquents et les plus graves,</w:t>
      </w:r>
    </w:p>
    <w:p w14:paraId="5AA6F47C" w14:textId="77777777" w:rsidR="00350ABF" w:rsidRPr="00F32D6E" w:rsidRDefault="00350ABF" w:rsidP="00350ABF">
      <w:pPr>
        <w:jc w:val="both"/>
        <w:rPr>
          <w:rFonts w:ascii="Arial" w:hAnsi="Arial" w:cs="Arial"/>
          <w:sz w:val="22"/>
          <w:szCs w:val="22"/>
        </w:rPr>
      </w:pPr>
    </w:p>
    <w:p w14:paraId="51FE173B" w14:textId="77777777" w:rsidR="00350ABF" w:rsidRDefault="00350ABF" w:rsidP="00350ABF">
      <w:pPr>
        <w:jc w:val="both"/>
        <w:rPr>
          <w:rFonts w:ascii="Arial" w:hAnsi="Arial" w:cs="Arial"/>
          <w:sz w:val="22"/>
          <w:szCs w:val="22"/>
        </w:rPr>
      </w:pPr>
      <w:r w:rsidRPr="00F32D6E">
        <w:rPr>
          <w:rFonts w:ascii="Arial" w:hAnsi="Arial" w:cs="Arial"/>
          <w:sz w:val="22"/>
          <w:szCs w:val="22"/>
        </w:rPr>
        <w:t xml:space="preserve">2- les </w:t>
      </w:r>
      <w:r w:rsidRPr="00F32D6E">
        <w:rPr>
          <w:rFonts w:ascii="Arial" w:hAnsi="Arial" w:cs="Arial"/>
          <w:b/>
          <w:bCs/>
          <w:sz w:val="22"/>
          <w:szCs w:val="22"/>
        </w:rPr>
        <w:t>risques liés à la qualité de l'eau</w:t>
      </w:r>
      <w:r w:rsidRPr="00F32D6E">
        <w:rPr>
          <w:rFonts w:ascii="Arial" w:hAnsi="Arial" w:cs="Arial"/>
          <w:sz w:val="22"/>
          <w:szCs w:val="22"/>
        </w:rPr>
        <w:t> :</w:t>
      </w:r>
    </w:p>
    <w:p w14:paraId="1BCE18A3" w14:textId="77777777" w:rsidR="000158A6" w:rsidRPr="00F32D6E" w:rsidRDefault="000158A6" w:rsidP="00350ABF">
      <w:pPr>
        <w:jc w:val="both"/>
        <w:rPr>
          <w:rFonts w:ascii="Arial" w:hAnsi="Arial" w:cs="Arial"/>
          <w:sz w:val="22"/>
          <w:szCs w:val="22"/>
        </w:rPr>
      </w:pPr>
    </w:p>
    <w:p w14:paraId="4C93F5C3" w14:textId="77777777"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 risque microbiologique</w:t>
      </w:r>
      <w:r w:rsidRPr="00F32D6E">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14:paraId="63481DCB" w14:textId="77777777" w:rsidR="00350ABF" w:rsidRDefault="00350ABF" w:rsidP="00350ABF">
      <w:pPr>
        <w:jc w:val="both"/>
        <w:rPr>
          <w:rFonts w:ascii="Arial" w:hAnsi="Arial" w:cs="Arial"/>
          <w:sz w:val="22"/>
          <w:szCs w:val="22"/>
        </w:rPr>
      </w:pPr>
      <w:r w:rsidRPr="00F32D6E">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14:paraId="60ABDA6C" w14:textId="4967A66C" w:rsidR="000158A6" w:rsidRDefault="000158A6" w:rsidP="00350ABF">
      <w:pPr>
        <w:jc w:val="both"/>
        <w:rPr>
          <w:rFonts w:ascii="Arial" w:hAnsi="Arial" w:cs="Arial"/>
          <w:b/>
          <w:bCs/>
          <w:sz w:val="22"/>
          <w:szCs w:val="22"/>
          <w:u w:val="single"/>
        </w:rPr>
      </w:pPr>
    </w:p>
    <w:p w14:paraId="28685E58" w14:textId="46183BB5" w:rsidR="00087A0C" w:rsidRDefault="00087A0C" w:rsidP="00087A0C">
      <w:pPr>
        <w:ind w:firstLine="426"/>
        <w:jc w:val="both"/>
        <w:rPr>
          <w:rFonts w:ascii="Arial" w:hAnsi="Arial" w:cs="Arial"/>
          <w:bCs/>
          <w:sz w:val="22"/>
          <w:szCs w:val="22"/>
        </w:rPr>
      </w:pPr>
      <w:r w:rsidRPr="00087A0C">
        <w:rPr>
          <w:rFonts w:ascii="Arial" w:hAnsi="Arial" w:cs="Arial"/>
          <w:b/>
          <w:bCs/>
          <w:sz w:val="22"/>
          <w:szCs w:val="22"/>
        </w:rPr>
        <w:t xml:space="preserve">- 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14:paraId="36540EF2" w14:textId="497B16C7" w:rsidR="009477AC" w:rsidRPr="00087A0C" w:rsidRDefault="009477AC" w:rsidP="009477AC">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14:paraId="36E51130" w14:textId="77777777" w:rsidR="00087A0C" w:rsidRPr="00F32D6E" w:rsidRDefault="00087A0C" w:rsidP="00350ABF">
      <w:pPr>
        <w:jc w:val="both"/>
        <w:rPr>
          <w:rFonts w:ascii="Arial" w:hAnsi="Arial" w:cs="Arial"/>
          <w:b/>
          <w:bCs/>
          <w:sz w:val="22"/>
          <w:szCs w:val="22"/>
          <w:u w:val="single"/>
        </w:rPr>
      </w:pPr>
    </w:p>
    <w:p w14:paraId="3BE74DBB" w14:textId="77777777" w:rsidR="00350ABF" w:rsidRPr="00F32D6E" w:rsidRDefault="00350ABF" w:rsidP="00350ABF">
      <w:pPr>
        <w:ind w:firstLine="426"/>
        <w:jc w:val="both"/>
        <w:rPr>
          <w:rFonts w:ascii="Arial" w:hAnsi="Arial" w:cs="Arial"/>
          <w:sz w:val="22"/>
          <w:szCs w:val="22"/>
        </w:rPr>
      </w:pPr>
      <w:r w:rsidRPr="00F32D6E">
        <w:rPr>
          <w:rFonts w:ascii="Arial" w:hAnsi="Arial" w:cs="Arial"/>
          <w:sz w:val="22"/>
          <w:szCs w:val="22"/>
        </w:rPr>
        <w:t xml:space="preserve">- </w:t>
      </w:r>
      <w:r w:rsidRPr="00F32D6E">
        <w:rPr>
          <w:rFonts w:ascii="Arial" w:hAnsi="Arial" w:cs="Arial"/>
          <w:b/>
          <w:bCs/>
          <w:sz w:val="22"/>
          <w:szCs w:val="22"/>
        </w:rPr>
        <w:t>le</w:t>
      </w:r>
      <w:r w:rsidRPr="00F32D6E">
        <w:rPr>
          <w:rFonts w:ascii="Arial" w:hAnsi="Arial" w:cs="Arial"/>
          <w:sz w:val="22"/>
          <w:szCs w:val="22"/>
        </w:rPr>
        <w:t xml:space="preserve"> </w:t>
      </w:r>
      <w:r w:rsidRPr="00F32D6E">
        <w:rPr>
          <w:rFonts w:ascii="Arial" w:hAnsi="Arial" w:cs="Arial"/>
          <w:b/>
          <w:bCs/>
          <w:sz w:val="22"/>
          <w:szCs w:val="22"/>
        </w:rPr>
        <w:t>risque chimique</w:t>
      </w:r>
      <w:r w:rsidRPr="00F32D6E">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w:t>
      </w:r>
      <w:bookmarkStart w:id="0" w:name="_GoBack"/>
      <w:bookmarkEnd w:id="0"/>
      <w:r w:rsidRPr="00F32D6E">
        <w:rPr>
          <w:rFonts w:ascii="Arial" w:hAnsi="Arial" w:cs="Arial"/>
          <w:sz w:val="22"/>
          <w:szCs w:val="22"/>
        </w:rPr>
        <w:t>contact peut occasionner diverses irritations de la sphère ORL, des yeux et de la peau et, à forte concentration, des troubles respiratoires, cardiaques et des brûlures.</w:t>
      </w:r>
    </w:p>
    <w:p w14:paraId="339DD960" w14:textId="77777777" w:rsidR="00350ABF" w:rsidRPr="00F32D6E" w:rsidRDefault="00350ABF" w:rsidP="00350ABF">
      <w:pPr>
        <w:jc w:val="both"/>
        <w:rPr>
          <w:rFonts w:ascii="Arial" w:hAnsi="Arial" w:cs="Arial"/>
          <w:color w:val="000000"/>
          <w:sz w:val="22"/>
          <w:szCs w:val="22"/>
        </w:rPr>
      </w:pPr>
      <w:r w:rsidRPr="00F32D6E">
        <w:rPr>
          <w:rFonts w:ascii="Arial" w:hAnsi="Arial" w:cs="Arial"/>
          <w:color w:val="000000"/>
          <w:sz w:val="22"/>
          <w:szCs w:val="22"/>
        </w:rPr>
        <w:t xml:space="preserve">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w:t>
      </w:r>
      <w:r w:rsidRPr="00F32D6E">
        <w:rPr>
          <w:rFonts w:ascii="Arial" w:hAnsi="Arial" w:cs="Arial"/>
          <w:color w:val="000000"/>
          <w:sz w:val="22"/>
          <w:szCs w:val="22"/>
        </w:rPr>
        <w:lastRenderedPageBreak/>
        <w:t>Certaines espèces et leurs toxines peuvent nuire gravement à la santé humaine par simple contact ou ingestion.</w:t>
      </w:r>
    </w:p>
    <w:p w14:paraId="49A8F491" w14:textId="77777777" w:rsidR="00350ABF" w:rsidRPr="00F32D6E" w:rsidRDefault="00350ABF" w:rsidP="00350ABF">
      <w:pPr>
        <w:jc w:val="both"/>
        <w:rPr>
          <w:rFonts w:ascii="Arial" w:hAnsi="Arial" w:cs="Arial"/>
          <w:color w:val="000000"/>
          <w:sz w:val="22"/>
          <w:szCs w:val="22"/>
        </w:rPr>
      </w:pPr>
    </w:p>
    <w:p w14:paraId="71BB3D75" w14:textId="77777777" w:rsidR="00350ABF" w:rsidRPr="00F32D6E" w:rsidRDefault="00350ABF" w:rsidP="00350ABF">
      <w:pPr>
        <w:jc w:val="both"/>
        <w:rPr>
          <w:rFonts w:ascii="Arial" w:hAnsi="Arial" w:cs="Arial"/>
          <w:sz w:val="22"/>
          <w:szCs w:val="22"/>
        </w:rPr>
      </w:pPr>
      <w:r w:rsidRPr="00F32D6E">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14:paraId="3731A917" w14:textId="77777777" w:rsidR="00350ABF" w:rsidRPr="00F32D6E" w:rsidRDefault="00350ABF" w:rsidP="00350ABF">
      <w:pPr>
        <w:tabs>
          <w:tab w:val="left" w:pos="426"/>
        </w:tabs>
        <w:ind w:left="-284"/>
        <w:jc w:val="both"/>
        <w:rPr>
          <w:rFonts w:ascii="Arial" w:hAnsi="Arial" w:cs="Arial"/>
          <w:sz w:val="22"/>
          <w:szCs w:val="22"/>
        </w:rPr>
      </w:pPr>
    </w:p>
    <w:p w14:paraId="0730AD4D" w14:textId="77777777" w:rsidR="00B0656B" w:rsidRDefault="00B0656B" w:rsidP="00B0656B">
      <w:pPr>
        <w:tabs>
          <w:tab w:val="left" w:pos="9072"/>
        </w:tabs>
        <w:jc w:val="both"/>
        <w:rPr>
          <w:rFonts w:ascii="Arial" w:hAnsi="Arial" w:cs="Arial"/>
          <w:sz w:val="22"/>
          <w:szCs w:val="22"/>
        </w:rPr>
      </w:pPr>
    </w:p>
    <w:sectPr w:rsidR="00B0656B" w:rsidSect="00A42E24">
      <w:footerReference w:type="default" r:id="rId12"/>
      <w:footerReference w:type="first" r:id="rId13"/>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2FC185" w14:textId="77777777" w:rsidR="00EF1551" w:rsidRDefault="00EF1551">
      <w:r>
        <w:separator/>
      </w:r>
    </w:p>
  </w:endnote>
  <w:endnote w:type="continuationSeparator" w:id="0">
    <w:p w14:paraId="77B76706" w14:textId="77777777" w:rsidR="00EF1551" w:rsidRDefault="00EF15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A14C3" w14:textId="77777777"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4596C">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5D0FF" w14:textId="77777777"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205ED349" wp14:editId="70DC484C">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14:paraId="72896305" w14:textId="77777777" w:rsidR="00DA6308" w:rsidRPr="00DA6308" w:rsidRDefault="00550BC2" w:rsidP="00550BC2">
                          <w:pPr>
                            <w:rPr>
                              <w:rFonts w:ascii="Arial" w:hAnsi="Arial" w:cs="Arial"/>
                              <w:sz w:val="14"/>
                            </w:rPr>
                          </w:pPr>
                          <w:r w:rsidRPr="00DA6308">
                            <w:rPr>
                              <w:rFonts w:ascii="Arial" w:hAnsi="Arial" w:cs="Arial"/>
                              <w:sz w:val="14"/>
                            </w:rPr>
                            <w:t>13, avenue Pierre Point</w:t>
                          </w:r>
                        </w:p>
                        <w:p w14:paraId="1BA8AC62" w14:textId="77777777" w:rsidR="00550BC2" w:rsidRPr="00DA6308" w:rsidRDefault="00550BC2" w:rsidP="00550BC2">
                          <w:pPr>
                            <w:rPr>
                              <w:rFonts w:ascii="Arial" w:hAnsi="Arial" w:cs="Arial"/>
                              <w:sz w:val="14"/>
                            </w:rPr>
                          </w:pPr>
                          <w:r w:rsidRPr="00DA6308">
                            <w:rPr>
                              <w:rFonts w:ascii="Arial" w:hAnsi="Arial" w:cs="Arial"/>
                              <w:sz w:val="14"/>
                            </w:rPr>
                            <w:t>77127 LIEUSAINT</w:t>
                          </w:r>
                        </w:p>
                        <w:p w14:paraId="30E9DEEE" w14:textId="77777777"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14:paraId="171A1433" w14:textId="77777777" w:rsidR="00BF076C" w:rsidRPr="00DA6308" w:rsidRDefault="009477AC"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5ED349"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14:paraId="72896305" w14:textId="77777777" w:rsidR="00DA6308" w:rsidRPr="00DA6308" w:rsidRDefault="00550BC2" w:rsidP="00550BC2">
                    <w:pPr>
                      <w:rPr>
                        <w:rFonts w:ascii="Arial" w:hAnsi="Arial" w:cs="Arial"/>
                        <w:sz w:val="14"/>
                      </w:rPr>
                    </w:pPr>
                    <w:r w:rsidRPr="00DA6308">
                      <w:rPr>
                        <w:rFonts w:ascii="Arial" w:hAnsi="Arial" w:cs="Arial"/>
                        <w:sz w:val="14"/>
                      </w:rPr>
                      <w:t>13, avenue Pierre Point</w:t>
                    </w:r>
                  </w:p>
                  <w:p w14:paraId="1BA8AC62" w14:textId="77777777" w:rsidR="00550BC2" w:rsidRPr="00DA6308" w:rsidRDefault="00550BC2" w:rsidP="00550BC2">
                    <w:pPr>
                      <w:rPr>
                        <w:rFonts w:ascii="Arial" w:hAnsi="Arial" w:cs="Arial"/>
                        <w:sz w:val="14"/>
                      </w:rPr>
                    </w:pPr>
                    <w:r w:rsidRPr="00DA6308">
                      <w:rPr>
                        <w:rFonts w:ascii="Arial" w:hAnsi="Arial" w:cs="Arial"/>
                        <w:sz w:val="14"/>
                      </w:rPr>
                      <w:t>77127 LIEUSAINT</w:t>
                    </w:r>
                  </w:p>
                  <w:p w14:paraId="30E9DEEE" w14:textId="77777777"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14:paraId="171A1433" w14:textId="77777777" w:rsidR="00BF076C" w:rsidRPr="00DA6308" w:rsidRDefault="009477AC"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14:paraId="0C9FACB1" w14:textId="77777777" w:rsidR="00BF076C" w:rsidRPr="004878E8" w:rsidRDefault="00BF076C" w:rsidP="00BD692E">
    <w:pPr>
      <w:jc w:val="center"/>
      <w:rPr>
        <w:rFonts w:ascii="Arial" w:hAnsi="Arial" w:cs="Arial"/>
        <w:color w:val="37458D"/>
        <w:sz w:val="16"/>
      </w:rPr>
    </w:pPr>
  </w:p>
  <w:p w14:paraId="64B0C4E9" w14:textId="77777777"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FBF08" w14:textId="77777777"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4DCE6EF7" wp14:editId="0383CE2E">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14:paraId="47E99696" w14:textId="77777777" w:rsidR="00DA6308" w:rsidRPr="00DA6308" w:rsidRDefault="00DA6308" w:rsidP="00DA6308">
                          <w:pPr>
                            <w:rPr>
                              <w:rFonts w:ascii="Arial" w:hAnsi="Arial" w:cs="Arial"/>
                              <w:sz w:val="14"/>
                            </w:rPr>
                          </w:pPr>
                          <w:r w:rsidRPr="00DA6308">
                            <w:rPr>
                              <w:rFonts w:ascii="Arial" w:hAnsi="Arial" w:cs="Arial"/>
                              <w:sz w:val="14"/>
                            </w:rPr>
                            <w:t>13, avenue Pierre Point</w:t>
                          </w:r>
                        </w:p>
                        <w:p w14:paraId="6742CB49" w14:textId="77777777" w:rsidR="00DA6308" w:rsidRPr="00DA6308" w:rsidRDefault="00DA6308" w:rsidP="00DA6308">
                          <w:pPr>
                            <w:rPr>
                              <w:rFonts w:ascii="Arial" w:hAnsi="Arial" w:cs="Arial"/>
                              <w:sz w:val="14"/>
                            </w:rPr>
                          </w:pPr>
                          <w:r w:rsidRPr="00DA6308">
                            <w:rPr>
                              <w:rFonts w:ascii="Arial" w:hAnsi="Arial" w:cs="Arial"/>
                              <w:sz w:val="14"/>
                            </w:rPr>
                            <w:t>77127 LIEUSAINT</w:t>
                          </w:r>
                        </w:p>
                        <w:p w14:paraId="087DA4B6" w14:textId="77777777" w:rsidR="00DA6308" w:rsidRPr="00DA6308" w:rsidRDefault="00DA6308" w:rsidP="00DA6308">
                          <w:pPr>
                            <w:rPr>
                              <w:rFonts w:ascii="Arial" w:hAnsi="Arial" w:cs="Arial"/>
                              <w:sz w:val="14"/>
                            </w:rPr>
                          </w:pPr>
                          <w:r w:rsidRPr="00DA6308">
                            <w:rPr>
                              <w:rFonts w:ascii="Arial" w:hAnsi="Arial" w:cs="Arial"/>
                              <w:sz w:val="14"/>
                            </w:rPr>
                            <w:t>Standard : 01 78 48 23 00</w:t>
                          </w:r>
                        </w:p>
                        <w:p w14:paraId="572490E4" w14:textId="77777777" w:rsidR="00DA6308" w:rsidRPr="00DA6308" w:rsidRDefault="009477AC"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E6EF7"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14:paraId="47E99696" w14:textId="77777777" w:rsidR="00DA6308" w:rsidRPr="00DA6308" w:rsidRDefault="00DA6308" w:rsidP="00DA6308">
                    <w:pPr>
                      <w:rPr>
                        <w:rFonts w:ascii="Arial" w:hAnsi="Arial" w:cs="Arial"/>
                        <w:sz w:val="14"/>
                      </w:rPr>
                    </w:pPr>
                    <w:r w:rsidRPr="00DA6308">
                      <w:rPr>
                        <w:rFonts w:ascii="Arial" w:hAnsi="Arial" w:cs="Arial"/>
                        <w:sz w:val="14"/>
                      </w:rPr>
                      <w:t>13, avenue Pierre Point</w:t>
                    </w:r>
                  </w:p>
                  <w:p w14:paraId="6742CB49" w14:textId="77777777" w:rsidR="00DA6308" w:rsidRPr="00DA6308" w:rsidRDefault="00DA6308" w:rsidP="00DA6308">
                    <w:pPr>
                      <w:rPr>
                        <w:rFonts w:ascii="Arial" w:hAnsi="Arial" w:cs="Arial"/>
                        <w:sz w:val="14"/>
                      </w:rPr>
                    </w:pPr>
                    <w:r w:rsidRPr="00DA6308">
                      <w:rPr>
                        <w:rFonts w:ascii="Arial" w:hAnsi="Arial" w:cs="Arial"/>
                        <w:sz w:val="14"/>
                      </w:rPr>
                      <w:t>77127 LIEUSAINT</w:t>
                    </w:r>
                  </w:p>
                  <w:p w14:paraId="087DA4B6" w14:textId="77777777" w:rsidR="00DA6308" w:rsidRPr="00DA6308" w:rsidRDefault="00DA6308" w:rsidP="00DA6308">
                    <w:pPr>
                      <w:rPr>
                        <w:rFonts w:ascii="Arial" w:hAnsi="Arial" w:cs="Arial"/>
                        <w:sz w:val="14"/>
                      </w:rPr>
                    </w:pPr>
                    <w:r w:rsidRPr="00DA6308">
                      <w:rPr>
                        <w:rFonts w:ascii="Arial" w:hAnsi="Arial" w:cs="Arial"/>
                        <w:sz w:val="14"/>
                      </w:rPr>
                      <w:t>Standard : 01 78 48 23 00</w:t>
                    </w:r>
                  </w:p>
                  <w:p w14:paraId="572490E4" w14:textId="77777777" w:rsidR="00DA6308" w:rsidRPr="00DA6308" w:rsidRDefault="009477AC"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089791" w14:textId="77777777"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14:paraId="7DAB9739" w14:textId="77777777"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D8B0D" w14:textId="77777777" w:rsidR="00EF1551" w:rsidRDefault="00EF1551">
      <w:r>
        <w:separator/>
      </w:r>
    </w:p>
  </w:footnote>
  <w:footnote w:type="continuationSeparator" w:id="0">
    <w:p w14:paraId="5A0EDBE0" w14:textId="77777777" w:rsidR="00EF1551" w:rsidRDefault="00EF15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2DC5C" w14:textId="77777777"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15B8DE69" wp14:editId="7039111F">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5" name="Image 5"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DC9508" w14:textId="77777777" w:rsidR="00BF076C" w:rsidRDefault="00BF076C">
    <w:pPr>
      <w:pStyle w:val="En-tte"/>
      <w:tabs>
        <w:tab w:val="clear" w:pos="4536"/>
        <w:tab w:val="clear" w:pos="9072"/>
      </w:tabs>
      <w:jc w:val="center"/>
      <w:rPr>
        <w:rStyle w:val="Fort"/>
        <w:rFonts w:ascii="Arial" w:hAnsi="Arial"/>
        <w:color w:val="000080"/>
      </w:rPr>
    </w:pPr>
  </w:p>
  <w:p w14:paraId="004E250F" w14:textId="77777777"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5852CE31" wp14:editId="7BBD186C">
          <wp:simplePos x="0" y="0"/>
          <wp:positionH relativeFrom="column">
            <wp:posOffset>5492115</wp:posOffset>
          </wp:positionH>
          <wp:positionV relativeFrom="paragraph">
            <wp:posOffset>-207010</wp:posOffset>
          </wp:positionV>
          <wp:extent cx="1403985" cy="847090"/>
          <wp:effectExtent l="0" t="0" r="5715" b="0"/>
          <wp:wrapNone/>
          <wp:docPr id="6" name="Image 6"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0F0590F" w14:textId="77777777" w:rsidR="00BF076C" w:rsidRDefault="00BF076C">
    <w:pPr>
      <w:pStyle w:val="En-tte"/>
      <w:tabs>
        <w:tab w:val="clear" w:pos="4536"/>
        <w:tab w:val="clear" w:pos="9072"/>
      </w:tabs>
      <w:rPr>
        <w:rStyle w:val="Fort"/>
        <w:rFonts w:ascii="Arial" w:hAnsi="Arial"/>
        <w:color w:val="000080"/>
      </w:rPr>
    </w:pPr>
  </w:p>
  <w:p w14:paraId="2F957F86" w14:textId="77777777"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202D03A1"/>
    <w:multiLevelType w:val="hybridMultilevel"/>
    <w:tmpl w:val="E9921774"/>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4" w15:restartNumberingAfterBreak="0">
    <w:nsid w:val="208837C7"/>
    <w:multiLevelType w:val="hybridMultilevel"/>
    <w:tmpl w:val="102CC32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5" w15:restartNumberingAfterBreak="0">
    <w:nsid w:val="3B7A7402"/>
    <w:multiLevelType w:val="hybridMultilevel"/>
    <w:tmpl w:val="A746A81C"/>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6"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0"/>
  </w:num>
  <w:num w:numId="4">
    <w:abstractNumId w:val="1"/>
  </w:num>
  <w:num w:numId="5">
    <w:abstractNumId w:val="7"/>
  </w:num>
  <w:num w:numId="6">
    <w:abstractNumId w:val="2"/>
  </w:num>
  <w:num w:numId="7">
    <w:abstractNumId w:val="4"/>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158A6"/>
    <w:rsid w:val="00036157"/>
    <w:rsid w:val="00054FBF"/>
    <w:rsid w:val="00062CFB"/>
    <w:rsid w:val="000744AB"/>
    <w:rsid w:val="00076364"/>
    <w:rsid w:val="00087A0C"/>
    <w:rsid w:val="000A5F16"/>
    <w:rsid w:val="000B35D3"/>
    <w:rsid w:val="000B3CF8"/>
    <w:rsid w:val="000B717F"/>
    <w:rsid w:val="000B7329"/>
    <w:rsid w:val="000C1F74"/>
    <w:rsid w:val="000D7A2B"/>
    <w:rsid w:val="000E0CFD"/>
    <w:rsid w:val="000E6ED0"/>
    <w:rsid w:val="000F2291"/>
    <w:rsid w:val="000F2FE4"/>
    <w:rsid w:val="000F58E7"/>
    <w:rsid w:val="0010695E"/>
    <w:rsid w:val="00113208"/>
    <w:rsid w:val="00117DED"/>
    <w:rsid w:val="00120F67"/>
    <w:rsid w:val="0012201F"/>
    <w:rsid w:val="001347B3"/>
    <w:rsid w:val="00144460"/>
    <w:rsid w:val="00146C27"/>
    <w:rsid w:val="00160F6B"/>
    <w:rsid w:val="00162044"/>
    <w:rsid w:val="001741A7"/>
    <w:rsid w:val="001764CF"/>
    <w:rsid w:val="00181159"/>
    <w:rsid w:val="00181A13"/>
    <w:rsid w:val="00183A07"/>
    <w:rsid w:val="00183E3D"/>
    <w:rsid w:val="00183FED"/>
    <w:rsid w:val="001854BD"/>
    <w:rsid w:val="001869B9"/>
    <w:rsid w:val="00186ED7"/>
    <w:rsid w:val="00187FFC"/>
    <w:rsid w:val="001961AB"/>
    <w:rsid w:val="001A210C"/>
    <w:rsid w:val="001B03C7"/>
    <w:rsid w:val="001B4B9D"/>
    <w:rsid w:val="001B5344"/>
    <w:rsid w:val="001B551C"/>
    <w:rsid w:val="001B58A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74C3C"/>
    <w:rsid w:val="00276941"/>
    <w:rsid w:val="0027705D"/>
    <w:rsid w:val="00290564"/>
    <w:rsid w:val="00295265"/>
    <w:rsid w:val="0029555B"/>
    <w:rsid w:val="002B5C8D"/>
    <w:rsid w:val="002B70DD"/>
    <w:rsid w:val="002B7948"/>
    <w:rsid w:val="002B7DF1"/>
    <w:rsid w:val="002C059D"/>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25CF4"/>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63C5"/>
    <w:rsid w:val="003D2BD6"/>
    <w:rsid w:val="003D3CC6"/>
    <w:rsid w:val="003D42F1"/>
    <w:rsid w:val="003E39CC"/>
    <w:rsid w:val="003E670A"/>
    <w:rsid w:val="003F0577"/>
    <w:rsid w:val="003F182E"/>
    <w:rsid w:val="003F57F3"/>
    <w:rsid w:val="003F7EEB"/>
    <w:rsid w:val="004024A4"/>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2D6E"/>
    <w:rsid w:val="00525A12"/>
    <w:rsid w:val="00530775"/>
    <w:rsid w:val="00531978"/>
    <w:rsid w:val="0053755A"/>
    <w:rsid w:val="0055080D"/>
    <w:rsid w:val="00550BC2"/>
    <w:rsid w:val="00554949"/>
    <w:rsid w:val="005713B1"/>
    <w:rsid w:val="00571611"/>
    <w:rsid w:val="00575829"/>
    <w:rsid w:val="00575A7D"/>
    <w:rsid w:val="00575F55"/>
    <w:rsid w:val="005862AD"/>
    <w:rsid w:val="005862FB"/>
    <w:rsid w:val="005874A9"/>
    <w:rsid w:val="0059662B"/>
    <w:rsid w:val="00596764"/>
    <w:rsid w:val="005A47BC"/>
    <w:rsid w:val="005B5C9D"/>
    <w:rsid w:val="005B764A"/>
    <w:rsid w:val="005C6FE5"/>
    <w:rsid w:val="005D7FF1"/>
    <w:rsid w:val="005E3198"/>
    <w:rsid w:val="005E39D7"/>
    <w:rsid w:val="005F2A7B"/>
    <w:rsid w:val="005F708D"/>
    <w:rsid w:val="00602162"/>
    <w:rsid w:val="006102D1"/>
    <w:rsid w:val="006131A9"/>
    <w:rsid w:val="00615221"/>
    <w:rsid w:val="00621FD1"/>
    <w:rsid w:val="006304AF"/>
    <w:rsid w:val="0063477A"/>
    <w:rsid w:val="00642353"/>
    <w:rsid w:val="006453CF"/>
    <w:rsid w:val="00657AA9"/>
    <w:rsid w:val="006761F1"/>
    <w:rsid w:val="00680901"/>
    <w:rsid w:val="00682F5E"/>
    <w:rsid w:val="006945D3"/>
    <w:rsid w:val="006A17A4"/>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F1505"/>
    <w:rsid w:val="007F16C7"/>
    <w:rsid w:val="007F1894"/>
    <w:rsid w:val="00805ACE"/>
    <w:rsid w:val="00807BED"/>
    <w:rsid w:val="00815D48"/>
    <w:rsid w:val="008246AC"/>
    <w:rsid w:val="00847D17"/>
    <w:rsid w:val="00857D3C"/>
    <w:rsid w:val="00863D97"/>
    <w:rsid w:val="0086574F"/>
    <w:rsid w:val="00871278"/>
    <w:rsid w:val="00873E63"/>
    <w:rsid w:val="00875701"/>
    <w:rsid w:val="0088116A"/>
    <w:rsid w:val="00886CE8"/>
    <w:rsid w:val="0089004A"/>
    <w:rsid w:val="00892617"/>
    <w:rsid w:val="00893829"/>
    <w:rsid w:val="00893AAF"/>
    <w:rsid w:val="008A69BF"/>
    <w:rsid w:val="008B0057"/>
    <w:rsid w:val="008B19EA"/>
    <w:rsid w:val="008B2502"/>
    <w:rsid w:val="008B3971"/>
    <w:rsid w:val="008B4F38"/>
    <w:rsid w:val="008B5461"/>
    <w:rsid w:val="008C1263"/>
    <w:rsid w:val="008C2B64"/>
    <w:rsid w:val="008C4319"/>
    <w:rsid w:val="008C49A6"/>
    <w:rsid w:val="008E00EA"/>
    <w:rsid w:val="008E27F0"/>
    <w:rsid w:val="008E413B"/>
    <w:rsid w:val="008E4D5B"/>
    <w:rsid w:val="008E5C4D"/>
    <w:rsid w:val="008F49AC"/>
    <w:rsid w:val="008F6FF9"/>
    <w:rsid w:val="00901D65"/>
    <w:rsid w:val="00911424"/>
    <w:rsid w:val="009115D6"/>
    <w:rsid w:val="00920C8B"/>
    <w:rsid w:val="00921ADD"/>
    <w:rsid w:val="0092309E"/>
    <w:rsid w:val="0093321F"/>
    <w:rsid w:val="00933AFA"/>
    <w:rsid w:val="00935FC5"/>
    <w:rsid w:val="009433D5"/>
    <w:rsid w:val="009437ED"/>
    <w:rsid w:val="009477AC"/>
    <w:rsid w:val="009518B1"/>
    <w:rsid w:val="0095348D"/>
    <w:rsid w:val="00954068"/>
    <w:rsid w:val="00992F73"/>
    <w:rsid w:val="00994E59"/>
    <w:rsid w:val="009A0699"/>
    <w:rsid w:val="009A3EB2"/>
    <w:rsid w:val="009A490A"/>
    <w:rsid w:val="009B63CD"/>
    <w:rsid w:val="009B6512"/>
    <w:rsid w:val="009C31BF"/>
    <w:rsid w:val="009D62E9"/>
    <w:rsid w:val="009E76D6"/>
    <w:rsid w:val="00A0171B"/>
    <w:rsid w:val="00A05200"/>
    <w:rsid w:val="00A2703D"/>
    <w:rsid w:val="00A42E24"/>
    <w:rsid w:val="00A4319C"/>
    <w:rsid w:val="00A434A8"/>
    <w:rsid w:val="00A470ED"/>
    <w:rsid w:val="00A47CFC"/>
    <w:rsid w:val="00A53452"/>
    <w:rsid w:val="00A662DA"/>
    <w:rsid w:val="00A74F5E"/>
    <w:rsid w:val="00AA4FF8"/>
    <w:rsid w:val="00AA6398"/>
    <w:rsid w:val="00AA692C"/>
    <w:rsid w:val="00AB152E"/>
    <w:rsid w:val="00AB4133"/>
    <w:rsid w:val="00AC2345"/>
    <w:rsid w:val="00AD4136"/>
    <w:rsid w:val="00AD4C48"/>
    <w:rsid w:val="00AD6F43"/>
    <w:rsid w:val="00AD7484"/>
    <w:rsid w:val="00AE1FBE"/>
    <w:rsid w:val="00AE66B5"/>
    <w:rsid w:val="00AF478C"/>
    <w:rsid w:val="00AF6732"/>
    <w:rsid w:val="00AF6A7E"/>
    <w:rsid w:val="00B00439"/>
    <w:rsid w:val="00B0656B"/>
    <w:rsid w:val="00B11A5C"/>
    <w:rsid w:val="00B21305"/>
    <w:rsid w:val="00B3189C"/>
    <w:rsid w:val="00B31C9A"/>
    <w:rsid w:val="00B32B04"/>
    <w:rsid w:val="00B333E5"/>
    <w:rsid w:val="00B40100"/>
    <w:rsid w:val="00B41056"/>
    <w:rsid w:val="00B4304C"/>
    <w:rsid w:val="00B448D0"/>
    <w:rsid w:val="00B4596C"/>
    <w:rsid w:val="00B513A1"/>
    <w:rsid w:val="00B51BCB"/>
    <w:rsid w:val="00B52EB0"/>
    <w:rsid w:val="00B61BC7"/>
    <w:rsid w:val="00B676E3"/>
    <w:rsid w:val="00B74DF3"/>
    <w:rsid w:val="00BA4233"/>
    <w:rsid w:val="00BA5DAC"/>
    <w:rsid w:val="00BB1858"/>
    <w:rsid w:val="00BB1C3E"/>
    <w:rsid w:val="00BB645C"/>
    <w:rsid w:val="00BC3B07"/>
    <w:rsid w:val="00BC787E"/>
    <w:rsid w:val="00BD01A1"/>
    <w:rsid w:val="00BD692E"/>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00E9C"/>
    <w:rsid w:val="00D12BC1"/>
    <w:rsid w:val="00D156C7"/>
    <w:rsid w:val="00D1633E"/>
    <w:rsid w:val="00D20C79"/>
    <w:rsid w:val="00D35F4A"/>
    <w:rsid w:val="00D4030D"/>
    <w:rsid w:val="00D4376B"/>
    <w:rsid w:val="00D50EE5"/>
    <w:rsid w:val="00D53755"/>
    <w:rsid w:val="00D53C53"/>
    <w:rsid w:val="00D56C61"/>
    <w:rsid w:val="00D6098C"/>
    <w:rsid w:val="00D62907"/>
    <w:rsid w:val="00D7443D"/>
    <w:rsid w:val="00D83625"/>
    <w:rsid w:val="00D8790C"/>
    <w:rsid w:val="00D901D3"/>
    <w:rsid w:val="00D9439E"/>
    <w:rsid w:val="00D94651"/>
    <w:rsid w:val="00D96682"/>
    <w:rsid w:val="00D96964"/>
    <w:rsid w:val="00DA3923"/>
    <w:rsid w:val="00DA3A8F"/>
    <w:rsid w:val="00DA3E1A"/>
    <w:rsid w:val="00DA569D"/>
    <w:rsid w:val="00DA6308"/>
    <w:rsid w:val="00DB2A1B"/>
    <w:rsid w:val="00DB3C34"/>
    <w:rsid w:val="00DB57E8"/>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9CC"/>
    <w:rsid w:val="00E64DD9"/>
    <w:rsid w:val="00E7756E"/>
    <w:rsid w:val="00E81790"/>
    <w:rsid w:val="00E92A31"/>
    <w:rsid w:val="00EA0676"/>
    <w:rsid w:val="00EA0E9B"/>
    <w:rsid w:val="00ED0D0D"/>
    <w:rsid w:val="00ED2C22"/>
    <w:rsid w:val="00EE0C45"/>
    <w:rsid w:val="00EE3A7A"/>
    <w:rsid w:val="00EF1551"/>
    <w:rsid w:val="00EF76AF"/>
    <w:rsid w:val="00EF7EBB"/>
    <w:rsid w:val="00F16248"/>
    <w:rsid w:val="00F24F63"/>
    <w:rsid w:val="00F27DEF"/>
    <w:rsid w:val="00F3441D"/>
    <w:rsid w:val="00F437E6"/>
    <w:rsid w:val="00F46D57"/>
    <w:rsid w:val="00F56C0E"/>
    <w:rsid w:val="00F6212B"/>
    <w:rsid w:val="00F677D8"/>
    <w:rsid w:val="00F67AAE"/>
    <w:rsid w:val="00F73BF3"/>
    <w:rsid w:val="00F80757"/>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5CC91407"/>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s-dd77-se@ars.sant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EB7AD-E6B7-4A28-9326-14B4181D9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1162</Words>
  <Characters>6743</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ELIES, Florian</cp:lastModifiedBy>
  <cp:revision>4</cp:revision>
  <cp:lastPrinted>2021-03-30T15:35:00Z</cp:lastPrinted>
  <dcterms:created xsi:type="dcterms:W3CDTF">2023-02-21T15:33:00Z</dcterms:created>
  <dcterms:modified xsi:type="dcterms:W3CDTF">2023-02-23T13:34:00Z</dcterms:modified>
</cp:coreProperties>
</file>